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F9399" w14:textId="4529F976" w:rsidR="00D84907" w:rsidRPr="00912FF4" w:rsidRDefault="00D84907" w:rsidP="00560762">
      <w:pPr>
        <w:pStyle w:val="Header"/>
        <w:rPr>
          <w:rFonts w:ascii="Arial Narrow" w:hAnsi="Arial Narrow"/>
          <w:sz w:val="40"/>
        </w:rPr>
      </w:pPr>
      <w:r w:rsidRPr="00912FF4">
        <w:rPr>
          <w:rFonts w:ascii="Arial Narrow" w:hAnsi="Arial Narrow"/>
          <w:sz w:val="40"/>
        </w:rPr>
        <w:t>PRESS RELEASE</w:t>
      </w:r>
    </w:p>
    <w:p w14:paraId="7653F383" w14:textId="77777777" w:rsidR="00FA5019" w:rsidRPr="00912FF4" w:rsidRDefault="00FA5019" w:rsidP="00560762">
      <w:pPr>
        <w:pStyle w:val="Header"/>
        <w:rPr>
          <w:rFonts w:ascii="Arial Narrow" w:hAnsi="Arial Narrow"/>
          <w:sz w:val="40"/>
        </w:rPr>
      </w:pPr>
    </w:p>
    <w:p w14:paraId="31FE43B4" w14:textId="282ED313" w:rsidR="00D84907" w:rsidRPr="00912FF4" w:rsidRDefault="007640F9" w:rsidP="00560762">
      <w:pPr>
        <w:pStyle w:val="Header"/>
        <w:rPr>
          <w:rFonts w:ascii="Arial Narrow" w:eastAsia="MS Gothic" w:hAnsi="Arial Narrow"/>
          <w:b/>
          <w:sz w:val="28"/>
          <w:szCs w:val="32"/>
        </w:rPr>
      </w:pPr>
      <w:r w:rsidRPr="00912FF4">
        <w:rPr>
          <w:rFonts w:ascii="Arial Narrow" w:eastAsia="MS Gothic" w:hAnsi="Arial Narrow"/>
          <w:b/>
          <w:sz w:val="28"/>
          <w:szCs w:val="32"/>
        </w:rPr>
        <w:t xml:space="preserve">Tessa Souter releases new album, </w:t>
      </w:r>
      <w:r w:rsidRPr="00912FF4">
        <w:rPr>
          <w:rFonts w:ascii="Arial Narrow" w:eastAsia="MS Gothic" w:hAnsi="Arial Narrow"/>
          <w:b/>
          <w:i/>
          <w:sz w:val="28"/>
          <w:szCs w:val="32"/>
        </w:rPr>
        <w:t>Picture in Black and White</w:t>
      </w:r>
      <w:r w:rsidR="009C58B5" w:rsidRPr="00912FF4">
        <w:rPr>
          <w:rFonts w:ascii="Arial Narrow" w:eastAsia="MS Gothic" w:hAnsi="Arial Narrow"/>
          <w:b/>
          <w:sz w:val="28"/>
          <w:szCs w:val="32"/>
        </w:rPr>
        <w:t>, inspired by her discovery at age 28 that her birth father was black</w:t>
      </w:r>
    </w:p>
    <w:p w14:paraId="27643F12" w14:textId="77777777" w:rsidR="00560762" w:rsidRPr="00912FF4" w:rsidRDefault="00560762" w:rsidP="00560762">
      <w:pPr>
        <w:pStyle w:val="Header"/>
        <w:rPr>
          <w:rFonts w:ascii="Arial Narrow" w:eastAsia="MS Gothic" w:hAnsi="Arial Narrow"/>
          <w:b/>
          <w:sz w:val="36"/>
          <w:szCs w:val="32"/>
        </w:rPr>
      </w:pPr>
    </w:p>
    <w:p w14:paraId="67C0F148" w14:textId="4F4A0A9C" w:rsidR="004F59A0" w:rsidRPr="004F59A0" w:rsidRDefault="008403D0" w:rsidP="004F59A0">
      <w:pPr>
        <w:spacing w:after="0" w:line="240" w:lineRule="auto"/>
        <w:rPr>
          <w:rFonts w:ascii="Arial Narrow" w:eastAsia="Times New Roman" w:hAnsi="Arial Narrow" w:cs="Times New Roman"/>
          <w:szCs w:val="20"/>
        </w:rPr>
      </w:pPr>
      <w:r w:rsidRPr="00912FF4">
        <w:rPr>
          <w:rFonts w:ascii="Arial Narrow" w:eastAsia="MS Gothic" w:hAnsi="Arial Narrow"/>
          <w:noProof/>
          <w:szCs w:val="20"/>
        </w:rPr>
        <w:drawing>
          <wp:anchor distT="0" distB="0" distL="114300" distR="114300" simplePos="0" relativeHeight="251659264" behindDoc="0" locked="0" layoutInCell="1" allowOverlap="1" wp14:anchorId="122B3D3D" wp14:editId="37BDE9B9">
            <wp:simplePos x="0" y="0"/>
            <wp:positionH relativeFrom="margin">
              <wp:posOffset>37465</wp:posOffset>
            </wp:positionH>
            <wp:positionV relativeFrom="paragraph">
              <wp:posOffset>121285</wp:posOffset>
            </wp:positionV>
            <wp:extent cx="2355215" cy="21170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5215" cy="211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9A0" w:rsidRPr="004F59A0">
        <w:rPr>
          <w:rFonts w:ascii="Arial Narrow" w:eastAsia="Times New Roman" w:hAnsi="Arial Narrow" w:cs="Times New Roman"/>
          <w:szCs w:val="20"/>
        </w:rPr>
        <w:t xml:space="preserve">“A pensive journey across the </w:t>
      </w:r>
      <w:r w:rsidR="00E758B3" w:rsidRPr="004F59A0">
        <w:rPr>
          <w:rFonts w:ascii="Arial Narrow" w:eastAsia="Times New Roman" w:hAnsi="Arial Narrow" w:cs="Times New Roman"/>
          <w:szCs w:val="20"/>
        </w:rPr>
        <w:t>color</w:t>
      </w:r>
      <w:r w:rsidR="004F59A0" w:rsidRPr="004F59A0">
        <w:rPr>
          <w:rFonts w:ascii="Arial Narrow" w:eastAsia="Times New Roman" w:hAnsi="Arial Narrow" w:cs="Times New Roman"/>
          <w:szCs w:val="20"/>
        </w:rPr>
        <w:t xml:space="preserve"> line.” </w:t>
      </w:r>
      <w:r w:rsidR="007408F9" w:rsidRPr="003C1B40">
        <w:rPr>
          <w:rFonts w:ascii="Arial Narrow" w:eastAsia="Times New Roman" w:hAnsi="Arial Narrow" w:cs="Times New Roman"/>
          <w:b/>
          <w:szCs w:val="20"/>
        </w:rPr>
        <w:t>Jazz Album of the Week</w:t>
      </w:r>
      <w:r w:rsidR="007408F9">
        <w:rPr>
          <w:rFonts w:ascii="Arial Narrow" w:eastAsia="Times New Roman" w:hAnsi="Arial Narrow" w:cs="Times New Roman"/>
          <w:szCs w:val="20"/>
        </w:rPr>
        <w:t>,</w:t>
      </w:r>
      <w:r w:rsidR="004F59A0" w:rsidRPr="004F59A0">
        <w:rPr>
          <w:rFonts w:ascii="Arial Narrow" w:eastAsia="Times New Roman" w:hAnsi="Arial Narrow" w:cs="Times New Roman"/>
          <w:szCs w:val="20"/>
        </w:rPr>
        <w:t xml:space="preserve"> </w:t>
      </w:r>
      <w:r w:rsidR="004F59A0" w:rsidRPr="003C1B40">
        <w:rPr>
          <w:rFonts w:ascii="Arial Narrow" w:eastAsia="Times New Roman" w:hAnsi="Arial Narrow" w:cs="Times New Roman"/>
          <w:b/>
          <w:szCs w:val="20"/>
        </w:rPr>
        <w:t>Clive Davis,</w:t>
      </w:r>
      <w:r w:rsidR="004F59A0" w:rsidRPr="004F59A0">
        <w:rPr>
          <w:rFonts w:ascii="Arial Narrow" w:eastAsia="Times New Roman" w:hAnsi="Arial Narrow" w:cs="Times New Roman"/>
          <w:szCs w:val="20"/>
        </w:rPr>
        <w:t xml:space="preserve"> </w:t>
      </w:r>
      <w:r w:rsidR="004F59A0" w:rsidRPr="004F59A0">
        <w:rPr>
          <w:rFonts w:ascii="Arial Narrow" w:eastAsia="Times New Roman" w:hAnsi="Arial Narrow" w:cs="Times New Roman"/>
          <w:b/>
          <w:szCs w:val="20"/>
        </w:rPr>
        <w:t>London Times</w:t>
      </w:r>
    </w:p>
    <w:p w14:paraId="6FF54958" w14:textId="77777777" w:rsidR="004F59A0" w:rsidRPr="004F59A0" w:rsidRDefault="004F59A0" w:rsidP="004F59A0">
      <w:pPr>
        <w:spacing w:after="0" w:line="240" w:lineRule="auto"/>
        <w:rPr>
          <w:rFonts w:ascii="Arial Narrow" w:eastAsia="Times New Roman" w:hAnsi="Arial Narrow" w:cs="Times New Roman"/>
          <w:szCs w:val="20"/>
        </w:rPr>
      </w:pPr>
    </w:p>
    <w:p w14:paraId="300BAE47" w14:textId="49354318" w:rsidR="004F59A0" w:rsidRPr="004F59A0" w:rsidRDefault="00E758B3" w:rsidP="004F59A0">
      <w:pPr>
        <w:spacing w:after="0" w:line="240" w:lineRule="auto"/>
        <w:rPr>
          <w:rFonts w:ascii="Arial Narrow" w:eastAsia="Times New Roman" w:hAnsi="Arial Narrow" w:cs="Times New Roman"/>
          <w:szCs w:val="20"/>
        </w:rPr>
      </w:pPr>
      <w:r>
        <w:rPr>
          <w:rFonts w:ascii="Arial Narrow" w:eastAsia="Times New Roman" w:hAnsi="Arial Narrow" w:cs="Times New Roman"/>
          <w:szCs w:val="20"/>
        </w:rPr>
        <w:t>“</w:t>
      </w:r>
      <w:r w:rsidR="004F59A0" w:rsidRPr="004F59A0">
        <w:rPr>
          <w:rFonts w:ascii="Arial Narrow" w:eastAsia="Times New Roman" w:hAnsi="Arial Narrow" w:cs="Times New Roman"/>
          <w:szCs w:val="20"/>
        </w:rPr>
        <w:t>A brilliant and beautiful new album, which glo</w:t>
      </w:r>
      <w:r w:rsidR="004F59A0">
        <w:rPr>
          <w:rFonts w:ascii="Arial Narrow" w:eastAsia="Times New Roman" w:hAnsi="Arial Narrow" w:cs="Times New Roman"/>
          <w:szCs w:val="20"/>
        </w:rPr>
        <w:t xml:space="preserve">ws with a universal resonance.” </w:t>
      </w:r>
      <w:r w:rsidR="004F59A0" w:rsidRPr="003C1B40">
        <w:rPr>
          <w:rFonts w:ascii="Arial Narrow" w:eastAsia="Times New Roman" w:hAnsi="Arial Narrow" w:cs="Times New Roman"/>
          <w:b/>
          <w:szCs w:val="20"/>
        </w:rPr>
        <w:t>Paul Freeman,</w:t>
      </w:r>
      <w:r w:rsidR="004F59A0" w:rsidRPr="004F59A0">
        <w:rPr>
          <w:rFonts w:ascii="Arial Narrow" w:eastAsia="Times New Roman" w:hAnsi="Arial Narrow" w:cs="Times New Roman"/>
          <w:szCs w:val="20"/>
        </w:rPr>
        <w:t xml:space="preserve"> </w:t>
      </w:r>
      <w:r w:rsidR="004F59A0" w:rsidRPr="004F59A0">
        <w:rPr>
          <w:rFonts w:ascii="Arial Narrow" w:eastAsia="Times New Roman" w:hAnsi="Arial Narrow" w:cs="Times New Roman"/>
          <w:b/>
          <w:szCs w:val="20"/>
        </w:rPr>
        <w:t>PopCultureMatters</w:t>
      </w:r>
    </w:p>
    <w:p w14:paraId="4B29B6A1" w14:textId="77777777" w:rsidR="004F59A0" w:rsidRPr="004F59A0" w:rsidRDefault="004F59A0" w:rsidP="004F59A0">
      <w:pPr>
        <w:spacing w:after="0" w:line="240" w:lineRule="auto"/>
        <w:rPr>
          <w:rFonts w:ascii="Arial Narrow" w:eastAsia="Times New Roman" w:hAnsi="Arial Narrow" w:cs="Times New Roman"/>
          <w:szCs w:val="20"/>
        </w:rPr>
      </w:pPr>
    </w:p>
    <w:p w14:paraId="1A501A5A" w14:textId="77777777" w:rsidR="004F59A0" w:rsidRPr="003C1B40" w:rsidRDefault="004F59A0" w:rsidP="004F59A0">
      <w:pPr>
        <w:spacing w:after="0" w:line="240" w:lineRule="auto"/>
        <w:rPr>
          <w:rFonts w:ascii="Arial Narrow" w:eastAsia="Times New Roman" w:hAnsi="Arial Narrow" w:cs="Times New Roman"/>
          <w:b/>
          <w:szCs w:val="20"/>
        </w:rPr>
      </w:pPr>
      <w:r w:rsidRPr="004F59A0">
        <w:rPr>
          <w:rFonts w:ascii="Arial Narrow" w:eastAsia="Times New Roman" w:hAnsi="Arial Narrow" w:cs="Times New Roman"/>
          <w:szCs w:val="20"/>
        </w:rPr>
        <w:t xml:space="preserve">"No jazz singer is exploring the confluence of the personal and the political with more probing intelligence than Tessa Souter.”  </w:t>
      </w:r>
      <w:r w:rsidRPr="003C1B40">
        <w:rPr>
          <w:rFonts w:ascii="Arial Narrow" w:eastAsia="Times New Roman" w:hAnsi="Arial Narrow" w:cs="Times New Roman"/>
          <w:b/>
          <w:szCs w:val="20"/>
        </w:rPr>
        <w:t>Andrew Gilbert, San Francisco Chronicle</w:t>
      </w:r>
    </w:p>
    <w:p w14:paraId="0E0FBCB3" w14:textId="77777777" w:rsidR="004F59A0" w:rsidRPr="004F59A0" w:rsidRDefault="004F59A0" w:rsidP="004F59A0">
      <w:pPr>
        <w:spacing w:after="0" w:line="240" w:lineRule="auto"/>
        <w:rPr>
          <w:rFonts w:ascii="Arial Narrow" w:eastAsia="Times New Roman" w:hAnsi="Arial Narrow" w:cs="Times New Roman"/>
          <w:szCs w:val="20"/>
        </w:rPr>
      </w:pPr>
    </w:p>
    <w:p w14:paraId="0CC6D5E1" w14:textId="77777777" w:rsidR="004F59A0" w:rsidRPr="004F59A0" w:rsidRDefault="004F59A0" w:rsidP="004F59A0">
      <w:pPr>
        <w:spacing w:after="0" w:line="240" w:lineRule="auto"/>
        <w:rPr>
          <w:rFonts w:ascii="Arial Narrow" w:eastAsia="Times New Roman" w:hAnsi="Arial Narrow" w:cs="Times New Roman"/>
          <w:szCs w:val="20"/>
        </w:rPr>
      </w:pPr>
      <w:r w:rsidRPr="004F59A0">
        <w:rPr>
          <w:rFonts w:ascii="Arial Narrow" w:eastAsia="Times New Roman" w:hAnsi="Arial Narrow" w:cs="Times New Roman"/>
          <w:szCs w:val="20"/>
        </w:rPr>
        <w:t xml:space="preserve">“… a masterpiece, both musically and technically.”   </w:t>
      </w:r>
    </w:p>
    <w:p w14:paraId="4307CAB7" w14:textId="77777777" w:rsidR="004F59A0" w:rsidRPr="003C1B40" w:rsidRDefault="004F59A0" w:rsidP="004F59A0">
      <w:pPr>
        <w:spacing w:after="0" w:line="240" w:lineRule="auto"/>
        <w:rPr>
          <w:rFonts w:ascii="Arial Narrow" w:eastAsia="Times New Roman" w:hAnsi="Arial Narrow" w:cs="Times New Roman"/>
          <w:b/>
          <w:szCs w:val="20"/>
        </w:rPr>
      </w:pPr>
      <w:r w:rsidRPr="003C1B40">
        <w:rPr>
          <w:rFonts w:ascii="Arial Narrow" w:eastAsia="Times New Roman" w:hAnsi="Arial Narrow" w:cs="Times New Roman"/>
          <w:b/>
          <w:szCs w:val="20"/>
        </w:rPr>
        <w:t xml:space="preserve">Tony Andrews, HiFi Answers </w:t>
      </w:r>
    </w:p>
    <w:p w14:paraId="1CF8AE3E" w14:textId="77777777" w:rsidR="004F59A0" w:rsidRPr="004F59A0" w:rsidRDefault="004F59A0" w:rsidP="004F59A0">
      <w:pPr>
        <w:spacing w:after="0" w:line="240" w:lineRule="auto"/>
        <w:rPr>
          <w:rFonts w:ascii="Arial Narrow" w:eastAsia="Times New Roman" w:hAnsi="Arial Narrow" w:cs="Times New Roman"/>
          <w:szCs w:val="20"/>
        </w:rPr>
      </w:pPr>
    </w:p>
    <w:p w14:paraId="0B41393F" w14:textId="77777777" w:rsidR="004F59A0" w:rsidRPr="003C1B40" w:rsidRDefault="004F59A0" w:rsidP="004F59A0">
      <w:pPr>
        <w:spacing w:after="0" w:line="240" w:lineRule="auto"/>
        <w:rPr>
          <w:rFonts w:ascii="Arial Narrow" w:eastAsia="Times New Roman" w:hAnsi="Arial Narrow" w:cs="Times New Roman"/>
          <w:b/>
          <w:szCs w:val="20"/>
        </w:rPr>
      </w:pPr>
      <w:r w:rsidRPr="004F59A0">
        <w:rPr>
          <w:rFonts w:ascii="Arial Narrow" w:eastAsia="Times New Roman" w:hAnsi="Arial Narrow" w:cs="Times New Roman"/>
          <w:szCs w:val="20"/>
        </w:rPr>
        <w:t xml:space="preserve">“A beautiful, spiritual album. . . Picture in Black and White feels like the kind of journey saxophonist Wayne Shorter has taken us on with albums such as JuJu and The Soothsayer.“ - </w:t>
      </w:r>
      <w:r w:rsidRPr="003C1B40">
        <w:rPr>
          <w:rFonts w:ascii="Arial Narrow" w:eastAsia="Times New Roman" w:hAnsi="Arial Narrow" w:cs="Times New Roman"/>
          <w:b/>
          <w:szCs w:val="20"/>
        </w:rPr>
        <w:t>Marc Myers, JazzWax</w:t>
      </w:r>
    </w:p>
    <w:p w14:paraId="603DEC9E" w14:textId="77777777" w:rsidR="004F59A0" w:rsidRPr="004F59A0" w:rsidRDefault="004F59A0" w:rsidP="004F59A0">
      <w:pPr>
        <w:spacing w:after="0" w:line="240" w:lineRule="auto"/>
        <w:rPr>
          <w:rFonts w:ascii="Arial Narrow" w:eastAsia="Times New Roman" w:hAnsi="Arial Narrow" w:cs="Times New Roman"/>
          <w:szCs w:val="20"/>
        </w:rPr>
      </w:pPr>
    </w:p>
    <w:p w14:paraId="0786AB37" w14:textId="3D68310C" w:rsidR="00560762" w:rsidRPr="003C1B40" w:rsidRDefault="004F59A0" w:rsidP="004F59A0">
      <w:pPr>
        <w:spacing w:after="0" w:line="240" w:lineRule="auto"/>
        <w:rPr>
          <w:rFonts w:ascii="Arial Narrow" w:eastAsia="Times New Roman" w:hAnsi="Arial Narrow" w:cs="Times New Roman"/>
          <w:b/>
          <w:szCs w:val="20"/>
        </w:rPr>
      </w:pPr>
      <w:r w:rsidRPr="004F59A0">
        <w:rPr>
          <w:rFonts w:ascii="Arial Narrow" w:eastAsia="Times New Roman" w:hAnsi="Arial Narrow" w:cs="Times New Roman"/>
          <w:szCs w:val="20"/>
        </w:rPr>
        <w:t>"</w:t>
      </w:r>
      <w:r w:rsidR="00992FF7">
        <w:rPr>
          <w:rFonts w:ascii="Arial Narrow" w:eastAsia="Times New Roman" w:hAnsi="Arial Narrow" w:cs="Times New Roman"/>
          <w:szCs w:val="20"/>
        </w:rPr>
        <w:t>[</w:t>
      </w:r>
      <w:r w:rsidRPr="004F59A0">
        <w:rPr>
          <w:rFonts w:ascii="Arial Narrow" w:eastAsia="Times New Roman" w:hAnsi="Arial Narrow" w:cs="Times New Roman"/>
          <w:szCs w:val="20"/>
        </w:rPr>
        <w:t xml:space="preserve">A] remarkable journey to the </w:t>
      </w:r>
      <w:r w:rsidR="00992FF7">
        <w:rPr>
          <w:rFonts w:ascii="Arial Narrow" w:eastAsia="Times New Roman" w:hAnsi="Arial Narrow" w:cs="Times New Roman"/>
          <w:szCs w:val="20"/>
        </w:rPr>
        <w:t xml:space="preserve">interior of the human heart." </w:t>
      </w:r>
      <w:r w:rsidR="00992FF7" w:rsidRPr="003C1B40">
        <w:rPr>
          <w:rFonts w:ascii="Arial Narrow" w:eastAsia="Times New Roman" w:hAnsi="Arial Narrow" w:cs="Times New Roman"/>
          <w:b/>
          <w:szCs w:val="20"/>
        </w:rPr>
        <w:t>Vi</w:t>
      </w:r>
      <w:r w:rsidRPr="003C1B40">
        <w:rPr>
          <w:rFonts w:ascii="Arial Narrow" w:eastAsia="Times New Roman" w:hAnsi="Arial Narrow" w:cs="Times New Roman"/>
          <w:b/>
          <w:szCs w:val="20"/>
        </w:rPr>
        <w:t>ctor L. Schermer, AllAboutJazz</w:t>
      </w:r>
    </w:p>
    <w:p w14:paraId="07A44244" w14:textId="438EEBF7" w:rsidR="004F59A0" w:rsidRDefault="004F59A0" w:rsidP="004F59A0">
      <w:pPr>
        <w:spacing w:after="0" w:line="240" w:lineRule="auto"/>
        <w:rPr>
          <w:rFonts w:ascii="Arial Narrow" w:eastAsia="Times New Roman" w:hAnsi="Arial Narrow" w:cs="Times New Roman"/>
          <w:szCs w:val="20"/>
        </w:rPr>
      </w:pPr>
    </w:p>
    <w:p w14:paraId="5CFF4496" w14:textId="39DD4E1F" w:rsidR="004F59A0" w:rsidRPr="003C1B40" w:rsidRDefault="004F59A0" w:rsidP="004F59A0">
      <w:pPr>
        <w:spacing w:after="0" w:line="240" w:lineRule="auto"/>
        <w:rPr>
          <w:rFonts w:ascii="Arial Narrow" w:hAnsi="Arial Narrow"/>
          <w:b/>
          <w:shd w:val="clear" w:color="auto" w:fill="FFFFFF"/>
        </w:rPr>
      </w:pPr>
      <w:r w:rsidRPr="004F59A0">
        <w:rPr>
          <w:rFonts w:ascii="Arial Narrow" w:hAnsi="Arial Narrow"/>
          <w:shd w:val="clear" w:color="auto" w:fill="FFFFFF"/>
        </w:rPr>
        <w:t>“Always a singer with a dramatist’s flair for embodying a lyric and an attraction to adventurous settings, Souter’s autobiographical new album [traces] her roots through Africa, Andalusia and Celtic Britain . . .  with an eclectic collection that ranges from Kenyan song to Ornette Coleman to a U2 hit, transforming each with an intelligent ear for sincere globalism.” </w:t>
      </w:r>
      <w:r w:rsidRPr="003C1B40">
        <w:rPr>
          <w:rFonts w:ascii="Arial Narrow" w:hAnsi="Arial Narrow"/>
          <w:b/>
          <w:shd w:val="clear" w:color="auto" w:fill="FFFFFF"/>
        </w:rPr>
        <w:t>Shaun Brady, Philly Jazz News</w:t>
      </w:r>
    </w:p>
    <w:p w14:paraId="7A0ACDE8" w14:textId="0B8A2489" w:rsidR="004F59A0" w:rsidRDefault="004F59A0" w:rsidP="004F59A0">
      <w:pPr>
        <w:spacing w:after="0" w:line="240" w:lineRule="auto"/>
        <w:rPr>
          <w:rFonts w:ascii="Arial Narrow" w:hAnsi="Arial Narrow"/>
          <w:shd w:val="clear" w:color="auto" w:fill="FFFFFF"/>
        </w:rPr>
      </w:pPr>
    </w:p>
    <w:p w14:paraId="4DA85AEF" w14:textId="40EAC5FF" w:rsidR="004F59A0" w:rsidRPr="003C1B40" w:rsidRDefault="004F59A0" w:rsidP="004F59A0">
      <w:pPr>
        <w:spacing w:after="0" w:line="240" w:lineRule="auto"/>
        <w:rPr>
          <w:rFonts w:ascii="Arial Narrow" w:hAnsi="Arial Narrow"/>
          <w:b/>
          <w:shd w:val="clear" w:color="auto" w:fill="FFFFFF"/>
        </w:rPr>
      </w:pPr>
      <w:r>
        <w:rPr>
          <w:rFonts w:ascii="Arial Narrow" w:hAnsi="Arial Narrow"/>
          <w:shd w:val="clear" w:color="auto" w:fill="FFFFFF"/>
        </w:rPr>
        <w:t xml:space="preserve">“A masterpiece.” </w:t>
      </w:r>
      <w:r w:rsidRPr="003C1B40">
        <w:rPr>
          <w:rFonts w:ascii="Arial Narrow" w:hAnsi="Arial Narrow"/>
          <w:b/>
          <w:shd w:val="clear" w:color="auto" w:fill="FFFFFF"/>
        </w:rPr>
        <w:t>Jack Garner, Rochester Democrat and Chronicle</w:t>
      </w:r>
    </w:p>
    <w:p w14:paraId="09BA962A" w14:textId="561F8A85" w:rsidR="004F59A0" w:rsidRDefault="004F59A0" w:rsidP="004F59A0">
      <w:pPr>
        <w:spacing w:after="0" w:line="240" w:lineRule="auto"/>
        <w:rPr>
          <w:rFonts w:ascii="Arial Narrow" w:hAnsi="Arial Narrow"/>
          <w:shd w:val="clear" w:color="auto" w:fill="FFFFFF"/>
        </w:rPr>
      </w:pPr>
    </w:p>
    <w:p w14:paraId="1311F22D" w14:textId="28453BF7" w:rsidR="004F59A0" w:rsidRPr="003C1B40" w:rsidRDefault="004F59A0" w:rsidP="004F59A0">
      <w:pPr>
        <w:spacing w:after="0" w:line="240" w:lineRule="auto"/>
        <w:rPr>
          <w:rFonts w:ascii="Arial Narrow" w:eastAsia="Times New Roman" w:hAnsi="Arial Narrow" w:cs="Times New Roman"/>
          <w:b/>
        </w:rPr>
      </w:pPr>
      <w:r w:rsidRPr="004F59A0">
        <w:rPr>
          <w:rFonts w:ascii="Arial Narrow" w:hAnsi="Arial Narrow"/>
          <w:shd w:val="clear" w:color="auto" w:fill="FFFFFF"/>
        </w:rPr>
        <w:t xml:space="preserve">“. . .  an exquisite musical exploration of her identity. . . . gorgeous tone and impeccable phrasing, Souter’s voice is thrilling throughout.” </w:t>
      </w:r>
      <w:r w:rsidRPr="003C1B40">
        <w:rPr>
          <w:rFonts w:ascii="Arial Narrow" w:hAnsi="Arial Narrow"/>
          <w:b/>
          <w:shd w:val="clear" w:color="auto" w:fill="FFFFFF"/>
        </w:rPr>
        <w:t>Ron Netsky, Rochester City News</w:t>
      </w:r>
    </w:p>
    <w:p w14:paraId="36FD23FD" w14:textId="77777777" w:rsidR="004F59A0" w:rsidRPr="00912FF4" w:rsidRDefault="004F59A0" w:rsidP="004F59A0">
      <w:pPr>
        <w:spacing w:after="0" w:line="240" w:lineRule="auto"/>
        <w:rPr>
          <w:rFonts w:ascii="Arial Narrow" w:eastAsia="Times New Roman" w:hAnsi="Arial Narrow" w:cs="Times New Roman"/>
          <w:b/>
          <w:szCs w:val="20"/>
        </w:rPr>
      </w:pPr>
    </w:p>
    <w:p w14:paraId="6180AF43" w14:textId="6B193349" w:rsidR="00E503C2" w:rsidRPr="00912FF4" w:rsidRDefault="00C377FB" w:rsidP="00560762">
      <w:pPr>
        <w:spacing w:after="0" w:line="240" w:lineRule="auto"/>
        <w:rPr>
          <w:rFonts w:ascii="Arial Narrow" w:eastAsia="Times New Roman" w:hAnsi="Arial Narrow" w:cs="Times New Roman"/>
          <w:b/>
          <w:bCs/>
          <w:szCs w:val="20"/>
        </w:rPr>
      </w:pPr>
      <w:r w:rsidRPr="00912FF4">
        <w:rPr>
          <w:rFonts w:ascii="Arial Narrow" w:eastAsia="MS Gothic" w:hAnsi="Arial Narrow"/>
          <w:b/>
          <w:noProof/>
          <w:sz w:val="20"/>
          <w:szCs w:val="24"/>
        </w:rPr>
        <mc:AlternateContent>
          <mc:Choice Requires="wps">
            <w:drawing>
              <wp:anchor distT="45720" distB="45720" distL="114300" distR="114300" simplePos="0" relativeHeight="251664384" behindDoc="0" locked="0" layoutInCell="1" allowOverlap="1" wp14:anchorId="2673A67F" wp14:editId="40D1678A">
                <wp:simplePos x="0" y="0"/>
                <wp:positionH relativeFrom="margin">
                  <wp:align>center</wp:align>
                </wp:positionH>
                <wp:positionV relativeFrom="paragraph">
                  <wp:posOffset>1302385</wp:posOffset>
                </wp:positionV>
                <wp:extent cx="5867400" cy="1460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60500"/>
                        </a:xfrm>
                        <a:prstGeom prst="rect">
                          <a:avLst/>
                        </a:prstGeom>
                        <a:solidFill>
                          <a:srgbClr val="FFFFFF"/>
                        </a:solidFill>
                        <a:ln w="9525">
                          <a:solidFill>
                            <a:srgbClr val="000000"/>
                          </a:solidFill>
                          <a:miter lim="800000"/>
                          <a:headEnd/>
                          <a:tailEnd/>
                        </a:ln>
                      </wps:spPr>
                      <wps:txbx>
                        <w:txbxContent>
                          <w:p w14:paraId="3A25F299" w14:textId="3A57B954" w:rsidR="00D80C93" w:rsidRPr="00543AF9" w:rsidRDefault="00D80C93" w:rsidP="00D80C93">
                            <w:pPr>
                              <w:pStyle w:val="Header"/>
                              <w:rPr>
                                <w:rFonts w:ascii="Arial Narrow" w:eastAsia="MS Gothic" w:hAnsi="Arial Narrow"/>
                                <w:b/>
                                <w:sz w:val="24"/>
                                <w:szCs w:val="24"/>
                              </w:rPr>
                            </w:pPr>
                            <w:r w:rsidRPr="00543AF9">
                              <w:rPr>
                                <w:rFonts w:ascii="Arial Narrow" w:eastAsia="MS Gothic" w:hAnsi="Arial Narrow"/>
                                <w:b/>
                                <w:sz w:val="24"/>
                                <w:szCs w:val="24"/>
                              </w:rPr>
                              <w:t xml:space="preserve">Band: Yotam Silberstein (guitar), Yasushi Nakamura (bass), Keita Ogawa (percussion), Adam Platt (piano), Dana Leong (cello), Billy Drummond (cymbals and drums)  </w:t>
                            </w:r>
                          </w:p>
                          <w:p w14:paraId="5CD8BD2F" w14:textId="77777777" w:rsidR="00D80C93" w:rsidRPr="0008679C" w:rsidRDefault="00D80C93" w:rsidP="00D80C93">
                            <w:pPr>
                              <w:pStyle w:val="Header"/>
                              <w:rPr>
                                <w:rFonts w:ascii="Arial Narrow" w:eastAsia="MS Gothic" w:hAnsi="Arial Narrow"/>
                                <w:b/>
                                <w:sz w:val="20"/>
                                <w:szCs w:val="24"/>
                              </w:rPr>
                            </w:pPr>
                          </w:p>
                          <w:p w14:paraId="01DE999B" w14:textId="6742BBD3" w:rsidR="00D80C93" w:rsidRPr="0008679C" w:rsidRDefault="00694DC6" w:rsidP="00814482">
                            <w:pPr>
                              <w:pStyle w:val="Header"/>
                              <w:rPr>
                                <w:rFonts w:ascii="Arial Narrow" w:eastAsia="MS Gothic" w:hAnsi="Arial Narrow"/>
                                <w:b/>
                                <w:sz w:val="20"/>
                                <w:szCs w:val="20"/>
                              </w:rPr>
                            </w:pPr>
                            <w:r>
                              <w:rPr>
                                <w:rFonts w:ascii="Arial Narrow" w:eastAsia="MS Gothic" w:hAnsi="Arial Narrow"/>
                                <w:b/>
                                <w:sz w:val="20"/>
                                <w:szCs w:val="20"/>
                              </w:rPr>
                              <w:t>Street date</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October 5, 2018</w:t>
                            </w:r>
                          </w:p>
                          <w:p w14:paraId="53B78781" w14:textId="6CF2B135" w:rsidR="00D80C93" w:rsidRPr="0008679C" w:rsidRDefault="00694DC6" w:rsidP="00814482">
                            <w:pPr>
                              <w:pStyle w:val="Header"/>
                              <w:rPr>
                                <w:rFonts w:ascii="Arial Narrow" w:eastAsia="MS Gothic" w:hAnsi="Arial Narrow"/>
                                <w:b/>
                                <w:sz w:val="20"/>
                                <w:szCs w:val="20"/>
                              </w:rPr>
                            </w:pPr>
                            <w:r>
                              <w:rPr>
                                <w:rFonts w:ascii="Arial Narrow" w:eastAsia="MS Gothic" w:hAnsi="Arial Narrow"/>
                                <w:b/>
                                <w:sz w:val="20"/>
                                <w:szCs w:val="20"/>
                              </w:rPr>
                              <w:t>Label</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NOA Records</w:t>
                            </w:r>
                          </w:p>
                          <w:p w14:paraId="42D6428C" w14:textId="529D4CFA" w:rsidR="00D80C93" w:rsidRPr="0008679C" w:rsidRDefault="00694DC6" w:rsidP="00814482">
                            <w:pPr>
                              <w:spacing w:after="0"/>
                              <w:rPr>
                                <w:rFonts w:ascii="Arial Narrow" w:hAnsi="Arial Narrow"/>
                                <w:sz w:val="20"/>
                                <w:szCs w:val="20"/>
                              </w:rPr>
                            </w:pPr>
                            <w:r>
                              <w:rPr>
                                <w:rFonts w:ascii="Arial Narrow" w:eastAsia="MS Gothic" w:hAnsi="Arial Narrow"/>
                                <w:b/>
                                <w:sz w:val="20"/>
                                <w:szCs w:val="20"/>
                              </w:rPr>
                              <w:t>Genre</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Jazz, World,</w:t>
                            </w:r>
                            <w:r w:rsidR="00AD6EA5" w:rsidRPr="0008679C">
                              <w:rPr>
                                <w:rFonts w:ascii="Arial Narrow" w:eastAsia="MS Gothic" w:hAnsi="Arial Narrow"/>
                                <w:sz w:val="20"/>
                                <w:szCs w:val="20"/>
                              </w:rPr>
                              <w:t xml:space="preserve"> Folk,</w:t>
                            </w:r>
                            <w:r w:rsidR="00D80C93" w:rsidRPr="0008679C">
                              <w:rPr>
                                <w:rFonts w:ascii="Arial Narrow" w:eastAsia="MS Gothic" w:hAnsi="Arial Narrow"/>
                                <w:sz w:val="20"/>
                                <w:szCs w:val="20"/>
                              </w:rPr>
                              <w:t xml:space="preserve"> </w:t>
                            </w:r>
                            <w:r w:rsidR="00AD6EA5" w:rsidRPr="0008679C">
                              <w:rPr>
                                <w:rFonts w:ascii="Arial Narrow" w:eastAsia="MS Gothic" w:hAnsi="Arial Narrow"/>
                                <w:sz w:val="20"/>
                                <w:szCs w:val="20"/>
                              </w:rPr>
                              <w:t>V</w:t>
                            </w:r>
                            <w:r w:rsidR="00D80C93" w:rsidRPr="0008679C">
                              <w:rPr>
                                <w:rFonts w:ascii="Arial Narrow" w:eastAsia="MS Gothic" w:hAnsi="Arial Narrow"/>
                                <w:sz w:val="20"/>
                                <w:szCs w:val="20"/>
                              </w:rPr>
                              <w:t>ocals</w:t>
                            </w:r>
                          </w:p>
                          <w:p w14:paraId="61D50698" w14:textId="2A7ED7D0" w:rsidR="00D80C93" w:rsidRPr="0008679C" w:rsidRDefault="00D80C93" w:rsidP="00814482">
                            <w:pPr>
                              <w:pStyle w:val="Header"/>
                              <w:rPr>
                                <w:rFonts w:ascii="Arial Narrow" w:eastAsia="MS Gothic" w:hAnsi="Arial Narrow"/>
                                <w:sz w:val="20"/>
                                <w:szCs w:val="20"/>
                              </w:rPr>
                            </w:pPr>
                            <w:r w:rsidRPr="0008679C">
                              <w:rPr>
                                <w:rFonts w:ascii="Arial Narrow" w:eastAsia="MS Gothic" w:hAnsi="Arial Narrow"/>
                                <w:b/>
                                <w:sz w:val="20"/>
                                <w:szCs w:val="20"/>
                              </w:rPr>
                              <w:t>Radio</w:t>
                            </w:r>
                            <w:r w:rsidR="00560762" w:rsidRPr="0008679C">
                              <w:rPr>
                                <w:rFonts w:ascii="Arial Narrow" w:eastAsia="MS Gothic" w:hAnsi="Arial Narrow"/>
                                <w:b/>
                                <w:sz w:val="20"/>
                                <w:szCs w:val="20"/>
                              </w:rPr>
                              <w:t xml:space="preserve"> Contact</w:t>
                            </w:r>
                            <w:r w:rsidRPr="0008679C">
                              <w:rPr>
                                <w:rFonts w:ascii="Arial Narrow" w:eastAsia="MS Gothic" w:hAnsi="Arial Narrow"/>
                                <w:b/>
                                <w:sz w:val="20"/>
                                <w:szCs w:val="20"/>
                              </w:rPr>
                              <w:t xml:space="preserve"> </w:t>
                            </w:r>
                            <w:r w:rsidRPr="0008679C">
                              <w:rPr>
                                <w:rFonts w:ascii="Arial Narrow" w:eastAsia="MS Gothic" w:hAnsi="Arial Narrow"/>
                                <w:sz w:val="20"/>
                                <w:szCs w:val="20"/>
                              </w:rPr>
                              <w:t>Lisa Reedy Promotions www.jazzpromotion.com Tel: 775.826.0755 Emai</w:t>
                            </w:r>
                            <w:r w:rsidR="00814482" w:rsidRPr="0008679C">
                              <w:rPr>
                                <w:rFonts w:ascii="Arial Narrow" w:eastAsia="MS Gothic" w:hAnsi="Arial Narrow"/>
                                <w:sz w:val="20"/>
                                <w:szCs w:val="20"/>
                              </w:rPr>
                              <w:t>l</w:t>
                            </w:r>
                            <w:r w:rsidRPr="0008679C">
                              <w:rPr>
                                <w:rFonts w:ascii="Arial Narrow" w:eastAsia="MS Gothic" w:hAnsi="Arial Narrow"/>
                                <w:sz w:val="20"/>
                                <w:szCs w:val="20"/>
                              </w:rPr>
                              <w:t xml:space="preserve">: lisa8089@sbcglobal.net </w:t>
                            </w:r>
                          </w:p>
                          <w:p w14:paraId="74E3F201" w14:textId="6C91B374" w:rsidR="00D80C93" w:rsidRDefault="00D80C93" w:rsidP="00D80C93">
                            <w:pPr>
                              <w:pStyle w:val="Header"/>
                              <w:rPr>
                                <w:rFonts w:ascii="Arial Narrow" w:eastAsia="MS Gothic" w:hAnsi="Arial Narrow"/>
                                <w:sz w:val="20"/>
                                <w:szCs w:val="20"/>
                              </w:rPr>
                            </w:pPr>
                            <w:r w:rsidRPr="0008679C">
                              <w:rPr>
                                <w:rFonts w:ascii="Arial Narrow" w:eastAsia="MS Gothic" w:hAnsi="Arial Narrow"/>
                                <w:b/>
                                <w:sz w:val="20"/>
                                <w:szCs w:val="20"/>
                              </w:rPr>
                              <w:t>Hi</w:t>
                            </w:r>
                            <w:r w:rsidR="00694DC6">
                              <w:rPr>
                                <w:rFonts w:ascii="Arial Narrow" w:eastAsia="MS Gothic" w:hAnsi="Arial Narrow"/>
                                <w:b/>
                                <w:sz w:val="20"/>
                                <w:szCs w:val="20"/>
                              </w:rPr>
                              <w:t>gh</w:t>
                            </w:r>
                            <w:r w:rsidRPr="0008679C">
                              <w:rPr>
                                <w:rFonts w:ascii="Arial Narrow" w:eastAsia="MS Gothic" w:hAnsi="Arial Narrow"/>
                                <w:b/>
                                <w:sz w:val="20"/>
                                <w:szCs w:val="20"/>
                              </w:rPr>
                              <w:t xml:space="preserve"> resolutio</w:t>
                            </w:r>
                            <w:r w:rsidR="00694DC6">
                              <w:rPr>
                                <w:rFonts w:ascii="Arial Narrow" w:eastAsia="MS Gothic" w:hAnsi="Arial Narrow"/>
                                <w:b/>
                                <w:sz w:val="20"/>
                                <w:szCs w:val="20"/>
                              </w:rPr>
                              <w:t>n cover art/photographs</w:t>
                            </w:r>
                            <w:r w:rsidRPr="0008679C">
                              <w:rPr>
                                <w:rFonts w:ascii="Arial Narrow" w:eastAsia="MS Gothic" w:hAnsi="Arial Narrow"/>
                                <w:b/>
                                <w:sz w:val="20"/>
                                <w:szCs w:val="20"/>
                              </w:rPr>
                              <w:t xml:space="preserve"> </w:t>
                            </w:r>
                            <w:r w:rsidR="00AB44AA" w:rsidRPr="00694DC6">
                              <w:rPr>
                                <w:rFonts w:ascii="Arial Narrow" w:eastAsia="MS Gothic" w:hAnsi="Arial Narrow"/>
                                <w:sz w:val="20"/>
                                <w:szCs w:val="20"/>
                              </w:rPr>
                              <w:t>http://tessasouter.com/</w:t>
                            </w:r>
                            <w:r w:rsidR="00694DC6" w:rsidRPr="00694DC6">
                              <w:rPr>
                                <w:rFonts w:ascii="Arial Narrow" w:eastAsia="MS Gothic" w:hAnsi="Arial Narrow"/>
                                <w:sz w:val="20"/>
                                <w:szCs w:val="20"/>
                              </w:rPr>
                              <w:t>hi</w:t>
                            </w:r>
                            <w:r w:rsidR="00AB44AA" w:rsidRPr="00694DC6">
                              <w:rPr>
                                <w:rFonts w:ascii="Arial Narrow" w:eastAsia="MS Gothic" w:hAnsi="Arial Narrow"/>
                                <w:sz w:val="20"/>
                                <w:szCs w:val="20"/>
                              </w:rPr>
                              <w:t>-</w:t>
                            </w:r>
                            <w:r w:rsidR="00694DC6" w:rsidRPr="00694DC6">
                              <w:rPr>
                                <w:rFonts w:ascii="Arial Narrow" w:eastAsia="MS Gothic" w:hAnsi="Arial Narrow"/>
                                <w:sz w:val="20"/>
                                <w:szCs w:val="20"/>
                              </w:rPr>
                              <w:t>res</w:t>
                            </w:r>
                            <w:r w:rsidR="00AB44AA" w:rsidRPr="00694DC6">
                              <w:rPr>
                                <w:rFonts w:ascii="Arial Narrow" w:eastAsia="MS Gothic" w:hAnsi="Arial Narrow"/>
                                <w:sz w:val="20"/>
                                <w:szCs w:val="20"/>
                              </w:rPr>
                              <w:t>-</w:t>
                            </w:r>
                            <w:r w:rsidR="00694DC6" w:rsidRPr="00694DC6">
                              <w:rPr>
                                <w:rFonts w:ascii="Arial Narrow" w:eastAsia="MS Gothic" w:hAnsi="Arial Narrow"/>
                                <w:sz w:val="20"/>
                                <w:szCs w:val="20"/>
                              </w:rPr>
                              <w:t>pictures</w:t>
                            </w:r>
                            <w:r w:rsidR="00AB44AA" w:rsidRPr="00694DC6">
                              <w:rPr>
                                <w:rFonts w:ascii="Arial Narrow" w:eastAsia="MS Gothic" w:hAnsi="Arial Narrow"/>
                                <w:sz w:val="20"/>
                                <w:szCs w:val="20"/>
                              </w:rPr>
                              <w:t>/</w:t>
                            </w:r>
                            <w:r w:rsidR="00AB44AA" w:rsidRPr="0008679C">
                              <w:rPr>
                                <w:rFonts w:ascii="Arial Narrow" w:eastAsia="MS Gothic" w:hAnsi="Arial Narrow"/>
                                <w:sz w:val="20"/>
                                <w:szCs w:val="20"/>
                              </w:rPr>
                              <w:t xml:space="preserve"> </w:t>
                            </w:r>
                          </w:p>
                          <w:p w14:paraId="4F58D7E6" w14:textId="4FE0D8E5" w:rsidR="00694DC6" w:rsidRPr="0008679C" w:rsidRDefault="00694DC6" w:rsidP="00D80C93">
                            <w:pPr>
                              <w:pStyle w:val="Header"/>
                              <w:rPr>
                                <w:rFonts w:ascii="Arial Narrow" w:eastAsia="MS Gothic" w:hAnsi="Arial Narrow"/>
                                <w:sz w:val="20"/>
                                <w:szCs w:val="20"/>
                              </w:rPr>
                            </w:pPr>
                            <w:r w:rsidRPr="00694DC6">
                              <w:rPr>
                                <w:rFonts w:ascii="Arial Narrow" w:eastAsia="MS Gothic" w:hAnsi="Arial Narrow"/>
                                <w:b/>
                                <w:sz w:val="20"/>
                                <w:szCs w:val="20"/>
                              </w:rPr>
                              <w:t>Website</w:t>
                            </w:r>
                            <w:r>
                              <w:rPr>
                                <w:rFonts w:ascii="Arial Narrow" w:eastAsia="MS Gothic" w:hAnsi="Arial Narrow"/>
                                <w:sz w:val="20"/>
                                <w:szCs w:val="20"/>
                              </w:rPr>
                              <w:t xml:space="preserve"> www.tessasouter.com</w:t>
                            </w:r>
                          </w:p>
                          <w:p w14:paraId="40F87D73" w14:textId="4E6CADE3" w:rsidR="00D80C93" w:rsidRPr="00560762" w:rsidRDefault="00D80C93">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3A67F" id="_x0000_t202" coordsize="21600,21600" o:spt="202" path="m,l,21600r21600,l21600,xe">
                <v:stroke joinstyle="miter"/>
                <v:path gradientshapeok="t" o:connecttype="rect"/>
              </v:shapetype>
              <v:shape id="Text Box 2" o:spid="_x0000_s1026" type="#_x0000_t202" style="position:absolute;margin-left:0;margin-top:102.55pt;width:462pt;height:11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H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">
                <v:textbox>
                  <w:txbxContent>
                    <w:p w14:paraId="3A25F299" w14:textId="3A57B954" w:rsidR="00D80C93" w:rsidRPr="00543AF9" w:rsidRDefault="00D80C93" w:rsidP="00D80C93">
                      <w:pPr>
                        <w:pStyle w:val="Header"/>
                        <w:rPr>
                          <w:rFonts w:ascii="Arial Narrow" w:eastAsia="MS Gothic" w:hAnsi="Arial Narrow"/>
                          <w:b/>
                          <w:sz w:val="24"/>
                          <w:szCs w:val="24"/>
                        </w:rPr>
                      </w:pPr>
                      <w:r w:rsidRPr="00543AF9">
                        <w:rPr>
                          <w:rFonts w:ascii="Arial Narrow" w:eastAsia="MS Gothic" w:hAnsi="Arial Narrow"/>
                          <w:b/>
                          <w:sz w:val="24"/>
                          <w:szCs w:val="24"/>
                        </w:rPr>
                        <w:t xml:space="preserve">Band: Yotam Silberstein (guitar), Yasushi Nakamura (bass), Keita Ogawa (percussion), Adam Platt (piano), Dana Leong (cello), Billy Drummond (cymbals and drums)  </w:t>
                      </w:r>
                    </w:p>
                    <w:p w14:paraId="5CD8BD2F" w14:textId="77777777" w:rsidR="00D80C93" w:rsidRPr="0008679C" w:rsidRDefault="00D80C93" w:rsidP="00D80C93">
                      <w:pPr>
                        <w:pStyle w:val="Header"/>
                        <w:rPr>
                          <w:rFonts w:ascii="Arial Narrow" w:eastAsia="MS Gothic" w:hAnsi="Arial Narrow"/>
                          <w:b/>
                          <w:sz w:val="20"/>
                          <w:szCs w:val="24"/>
                        </w:rPr>
                      </w:pPr>
                    </w:p>
                    <w:p w14:paraId="01DE999B" w14:textId="6742BBD3" w:rsidR="00D80C93" w:rsidRPr="0008679C" w:rsidRDefault="00694DC6" w:rsidP="00814482">
                      <w:pPr>
                        <w:pStyle w:val="Header"/>
                        <w:rPr>
                          <w:rFonts w:ascii="Arial Narrow" w:eastAsia="MS Gothic" w:hAnsi="Arial Narrow"/>
                          <w:b/>
                          <w:sz w:val="20"/>
                          <w:szCs w:val="20"/>
                        </w:rPr>
                      </w:pPr>
                      <w:r>
                        <w:rPr>
                          <w:rFonts w:ascii="Arial Narrow" w:eastAsia="MS Gothic" w:hAnsi="Arial Narrow"/>
                          <w:b/>
                          <w:sz w:val="20"/>
                          <w:szCs w:val="20"/>
                        </w:rPr>
                        <w:t>Street date</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October 5, 2018</w:t>
                      </w:r>
                    </w:p>
                    <w:p w14:paraId="53B78781" w14:textId="6CF2B135" w:rsidR="00D80C93" w:rsidRPr="0008679C" w:rsidRDefault="00694DC6" w:rsidP="00814482">
                      <w:pPr>
                        <w:pStyle w:val="Header"/>
                        <w:rPr>
                          <w:rFonts w:ascii="Arial Narrow" w:eastAsia="MS Gothic" w:hAnsi="Arial Narrow"/>
                          <w:b/>
                          <w:sz w:val="20"/>
                          <w:szCs w:val="20"/>
                        </w:rPr>
                      </w:pPr>
                      <w:r>
                        <w:rPr>
                          <w:rFonts w:ascii="Arial Narrow" w:eastAsia="MS Gothic" w:hAnsi="Arial Narrow"/>
                          <w:b/>
                          <w:sz w:val="20"/>
                          <w:szCs w:val="20"/>
                        </w:rPr>
                        <w:t>Label</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NOA Records</w:t>
                      </w:r>
                    </w:p>
                    <w:p w14:paraId="42D6428C" w14:textId="529D4CFA" w:rsidR="00D80C93" w:rsidRPr="0008679C" w:rsidRDefault="00694DC6" w:rsidP="00814482">
                      <w:pPr>
                        <w:spacing w:after="0"/>
                        <w:rPr>
                          <w:rFonts w:ascii="Arial Narrow" w:hAnsi="Arial Narrow"/>
                          <w:sz w:val="20"/>
                          <w:szCs w:val="20"/>
                        </w:rPr>
                      </w:pPr>
                      <w:r>
                        <w:rPr>
                          <w:rFonts w:ascii="Arial Narrow" w:eastAsia="MS Gothic" w:hAnsi="Arial Narrow"/>
                          <w:b/>
                          <w:sz w:val="20"/>
                          <w:szCs w:val="20"/>
                        </w:rPr>
                        <w:t>Genre</w:t>
                      </w:r>
                      <w:r w:rsidR="00D80C93" w:rsidRPr="0008679C">
                        <w:rPr>
                          <w:rFonts w:ascii="Arial Narrow" w:eastAsia="MS Gothic" w:hAnsi="Arial Narrow"/>
                          <w:b/>
                          <w:sz w:val="20"/>
                          <w:szCs w:val="20"/>
                        </w:rPr>
                        <w:t xml:space="preserve"> </w:t>
                      </w:r>
                      <w:r w:rsidR="00D80C93" w:rsidRPr="0008679C">
                        <w:rPr>
                          <w:rFonts w:ascii="Arial Narrow" w:eastAsia="MS Gothic" w:hAnsi="Arial Narrow"/>
                          <w:sz w:val="20"/>
                          <w:szCs w:val="20"/>
                        </w:rPr>
                        <w:t>Jazz, World,</w:t>
                      </w:r>
                      <w:r w:rsidR="00AD6EA5" w:rsidRPr="0008679C">
                        <w:rPr>
                          <w:rFonts w:ascii="Arial Narrow" w:eastAsia="MS Gothic" w:hAnsi="Arial Narrow"/>
                          <w:sz w:val="20"/>
                          <w:szCs w:val="20"/>
                        </w:rPr>
                        <w:t xml:space="preserve"> Folk,</w:t>
                      </w:r>
                      <w:r w:rsidR="00D80C93" w:rsidRPr="0008679C">
                        <w:rPr>
                          <w:rFonts w:ascii="Arial Narrow" w:eastAsia="MS Gothic" w:hAnsi="Arial Narrow"/>
                          <w:sz w:val="20"/>
                          <w:szCs w:val="20"/>
                        </w:rPr>
                        <w:t xml:space="preserve"> </w:t>
                      </w:r>
                      <w:r w:rsidR="00AD6EA5" w:rsidRPr="0008679C">
                        <w:rPr>
                          <w:rFonts w:ascii="Arial Narrow" w:eastAsia="MS Gothic" w:hAnsi="Arial Narrow"/>
                          <w:sz w:val="20"/>
                          <w:szCs w:val="20"/>
                        </w:rPr>
                        <w:t>V</w:t>
                      </w:r>
                      <w:r w:rsidR="00D80C93" w:rsidRPr="0008679C">
                        <w:rPr>
                          <w:rFonts w:ascii="Arial Narrow" w:eastAsia="MS Gothic" w:hAnsi="Arial Narrow"/>
                          <w:sz w:val="20"/>
                          <w:szCs w:val="20"/>
                        </w:rPr>
                        <w:t>ocals</w:t>
                      </w:r>
                    </w:p>
                    <w:p w14:paraId="61D50698" w14:textId="2A7ED7D0" w:rsidR="00D80C93" w:rsidRPr="0008679C" w:rsidRDefault="00D80C93" w:rsidP="00814482">
                      <w:pPr>
                        <w:pStyle w:val="Header"/>
                        <w:rPr>
                          <w:rFonts w:ascii="Arial Narrow" w:eastAsia="MS Gothic" w:hAnsi="Arial Narrow"/>
                          <w:sz w:val="20"/>
                          <w:szCs w:val="20"/>
                        </w:rPr>
                      </w:pPr>
                      <w:r w:rsidRPr="0008679C">
                        <w:rPr>
                          <w:rFonts w:ascii="Arial Narrow" w:eastAsia="MS Gothic" w:hAnsi="Arial Narrow"/>
                          <w:b/>
                          <w:sz w:val="20"/>
                          <w:szCs w:val="20"/>
                        </w:rPr>
                        <w:t>Radio</w:t>
                      </w:r>
                      <w:r w:rsidR="00560762" w:rsidRPr="0008679C">
                        <w:rPr>
                          <w:rFonts w:ascii="Arial Narrow" w:eastAsia="MS Gothic" w:hAnsi="Arial Narrow"/>
                          <w:b/>
                          <w:sz w:val="20"/>
                          <w:szCs w:val="20"/>
                        </w:rPr>
                        <w:t xml:space="preserve"> Contact</w:t>
                      </w:r>
                      <w:r w:rsidRPr="0008679C">
                        <w:rPr>
                          <w:rFonts w:ascii="Arial Narrow" w:eastAsia="MS Gothic" w:hAnsi="Arial Narrow"/>
                          <w:b/>
                          <w:sz w:val="20"/>
                          <w:szCs w:val="20"/>
                        </w:rPr>
                        <w:t xml:space="preserve"> </w:t>
                      </w:r>
                      <w:r w:rsidRPr="0008679C">
                        <w:rPr>
                          <w:rFonts w:ascii="Arial Narrow" w:eastAsia="MS Gothic" w:hAnsi="Arial Narrow"/>
                          <w:sz w:val="20"/>
                          <w:szCs w:val="20"/>
                        </w:rPr>
                        <w:t>Lisa Reedy Promotions www.jazzpromotion.com Tel: 775.826.0755 Emai</w:t>
                      </w:r>
                      <w:r w:rsidR="00814482" w:rsidRPr="0008679C">
                        <w:rPr>
                          <w:rFonts w:ascii="Arial Narrow" w:eastAsia="MS Gothic" w:hAnsi="Arial Narrow"/>
                          <w:sz w:val="20"/>
                          <w:szCs w:val="20"/>
                        </w:rPr>
                        <w:t>l</w:t>
                      </w:r>
                      <w:r w:rsidRPr="0008679C">
                        <w:rPr>
                          <w:rFonts w:ascii="Arial Narrow" w:eastAsia="MS Gothic" w:hAnsi="Arial Narrow"/>
                          <w:sz w:val="20"/>
                          <w:szCs w:val="20"/>
                        </w:rPr>
                        <w:t xml:space="preserve">: lisa8089@sbcglobal.net </w:t>
                      </w:r>
                    </w:p>
                    <w:p w14:paraId="74E3F201" w14:textId="6C91B374" w:rsidR="00D80C93" w:rsidRDefault="00D80C93" w:rsidP="00D80C93">
                      <w:pPr>
                        <w:pStyle w:val="Header"/>
                        <w:rPr>
                          <w:rFonts w:ascii="Arial Narrow" w:eastAsia="MS Gothic" w:hAnsi="Arial Narrow"/>
                          <w:sz w:val="20"/>
                          <w:szCs w:val="20"/>
                        </w:rPr>
                      </w:pPr>
                      <w:r w:rsidRPr="0008679C">
                        <w:rPr>
                          <w:rFonts w:ascii="Arial Narrow" w:eastAsia="MS Gothic" w:hAnsi="Arial Narrow"/>
                          <w:b/>
                          <w:sz w:val="20"/>
                          <w:szCs w:val="20"/>
                        </w:rPr>
                        <w:t>Hi</w:t>
                      </w:r>
                      <w:r w:rsidR="00694DC6">
                        <w:rPr>
                          <w:rFonts w:ascii="Arial Narrow" w:eastAsia="MS Gothic" w:hAnsi="Arial Narrow"/>
                          <w:b/>
                          <w:sz w:val="20"/>
                          <w:szCs w:val="20"/>
                        </w:rPr>
                        <w:t>gh</w:t>
                      </w:r>
                      <w:r w:rsidRPr="0008679C">
                        <w:rPr>
                          <w:rFonts w:ascii="Arial Narrow" w:eastAsia="MS Gothic" w:hAnsi="Arial Narrow"/>
                          <w:b/>
                          <w:sz w:val="20"/>
                          <w:szCs w:val="20"/>
                        </w:rPr>
                        <w:t xml:space="preserve"> resolutio</w:t>
                      </w:r>
                      <w:r w:rsidR="00694DC6">
                        <w:rPr>
                          <w:rFonts w:ascii="Arial Narrow" w:eastAsia="MS Gothic" w:hAnsi="Arial Narrow"/>
                          <w:b/>
                          <w:sz w:val="20"/>
                          <w:szCs w:val="20"/>
                        </w:rPr>
                        <w:t>n cover art/photographs</w:t>
                      </w:r>
                      <w:r w:rsidRPr="0008679C">
                        <w:rPr>
                          <w:rFonts w:ascii="Arial Narrow" w:eastAsia="MS Gothic" w:hAnsi="Arial Narrow"/>
                          <w:b/>
                          <w:sz w:val="20"/>
                          <w:szCs w:val="20"/>
                        </w:rPr>
                        <w:t xml:space="preserve"> </w:t>
                      </w:r>
                      <w:r w:rsidR="00AB44AA" w:rsidRPr="00694DC6">
                        <w:rPr>
                          <w:rFonts w:ascii="Arial Narrow" w:eastAsia="MS Gothic" w:hAnsi="Arial Narrow"/>
                          <w:sz w:val="20"/>
                          <w:szCs w:val="20"/>
                        </w:rPr>
                        <w:t>http://tessasouter.com/</w:t>
                      </w:r>
                      <w:r w:rsidR="00694DC6" w:rsidRPr="00694DC6">
                        <w:rPr>
                          <w:rFonts w:ascii="Arial Narrow" w:eastAsia="MS Gothic" w:hAnsi="Arial Narrow"/>
                          <w:sz w:val="20"/>
                          <w:szCs w:val="20"/>
                        </w:rPr>
                        <w:t>hi</w:t>
                      </w:r>
                      <w:r w:rsidR="00AB44AA" w:rsidRPr="00694DC6">
                        <w:rPr>
                          <w:rFonts w:ascii="Arial Narrow" w:eastAsia="MS Gothic" w:hAnsi="Arial Narrow"/>
                          <w:sz w:val="20"/>
                          <w:szCs w:val="20"/>
                        </w:rPr>
                        <w:t>-</w:t>
                      </w:r>
                      <w:r w:rsidR="00694DC6" w:rsidRPr="00694DC6">
                        <w:rPr>
                          <w:rFonts w:ascii="Arial Narrow" w:eastAsia="MS Gothic" w:hAnsi="Arial Narrow"/>
                          <w:sz w:val="20"/>
                          <w:szCs w:val="20"/>
                        </w:rPr>
                        <w:t>res</w:t>
                      </w:r>
                      <w:r w:rsidR="00AB44AA" w:rsidRPr="00694DC6">
                        <w:rPr>
                          <w:rFonts w:ascii="Arial Narrow" w:eastAsia="MS Gothic" w:hAnsi="Arial Narrow"/>
                          <w:sz w:val="20"/>
                          <w:szCs w:val="20"/>
                        </w:rPr>
                        <w:t>-</w:t>
                      </w:r>
                      <w:r w:rsidR="00694DC6" w:rsidRPr="00694DC6">
                        <w:rPr>
                          <w:rFonts w:ascii="Arial Narrow" w:eastAsia="MS Gothic" w:hAnsi="Arial Narrow"/>
                          <w:sz w:val="20"/>
                          <w:szCs w:val="20"/>
                        </w:rPr>
                        <w:t>pictures</w:t>
                      </w:r>
                      <w:r w:rsidR="00AB44AA" w:rsidRPr="00694DC6">
                        <w:rPr>
                          <w:rFonts w:ascii="Arial Narrow" w:eastAsia="MS Gothic" w:hAnsi="Arial Narrow"/>
                          <w:sz w:val="20"/>
                          <w:szCs w:val="20"/>
                        </w:rPr>
                        <w:t>/</w:t>
                      </w:r>
                      <w:r w:rsidR="00AB44AA" w:rsidRPr="0008679C">
                        <w:rPr>
                          <w:rFonts w:ascii="Arial Narrow" w:eastAsia="MS Gothic" w:hAnsi="Arial Narrow"/>
                          <w:sz w:val="20"/>
                          <w:szCs w:val="20"/>
                        </w:rPr>
                        <w:t xml:space="preserve"> </w:t>
                      </w:r>
                    </w:p>
                    <w:p w14:paraId="4F58D7E6" w14:textId="4FE0D8E5" w:rsidR="00694DC6" w:rsidRPr="0008679C" w:rsidRDefault="00694DC6" w:rsidP="00D80C93">
                      <w:pPr>
                        <w:pStyle w:val="Header"/>
                        <w:rPr>
                          <w:rFonts w:ascii="Arial Narrow" w:eastAsia="MS Gothic" w:hAnsi="Arial Narrow"/>
                          <w:sz w:val="20"/>
                          <w:szCs w:val="20"/>
                        </w:rPr>
                      </w:pPr>
                      <w:r w:rsidRPr="00694DC6">
                        <w:rPr>
                          <w:rFonts w:ascii="Arial Narrow" w:eastAsia="MS Gothic" w:hAnsi="Arial Narrow"/>
                          <w:b/>
                          <w:sz w:val="20"/>
                          <w:szCs w:val="20"/>
                        </w:rPr>
                        <w:t>Website</w:t>
                      </w:r>
                      <w:r>
                        <w:rPr>
                          <w:rFonts w:ascii="Arial Narrow" w:eastAsia="MS Gothic" w:hAnsi="Arial Narrow"/>
                          <w:sz w:val="20"/>
                          <w:szCs w:val="20"/>
                        </w:rPr>
                        <w:t xml:space="preserve"> www.tessasouter.com</w:t>
                      </w:r>
                    </w:p>
                    <w:p w14:paraId="40F87D73" w14:textId="4E6CADE3" w:rsidR="00D80C93" w:rsidRPr="00560762" w:rsidRDefault="00D80C93">
                      <w:pPr>
                        <w:rPr>
                          <w:color w:val="808080" w:themeColor="background1" w:themeShade="80"/>
                        </w:rPr>
                      </w:pPr>
                    </w:p>
                  </w:txbxContent>
                </v:textbox>
                <w10:wrap type="square" anchorx="margin"/>
              </v:shape>
            </w:pict>
          </mc:Fallback>
        </mc:AlternateContent>
      </w:r>
      <w:r w:rsidR="00345D34" w:rsidRPr="00912FF4">
        <w:rPr>
          <w:rFonts w:ascii="Arial Narrow" w:eastAsia="Times New Roman" w:hAnsi="Arial Narrow" w:cs="Times New Roman"/>
          <w:szCs w:val="20"/>
        </w:rPr>
        <w:t xml:space="preserve">“This album is much more than a rich collection of unusual songs, beautifully sung. It has the narrative arc of a fine short story, told with the intelligence and heart that Tessa brings to all her singing and prose-writing. Once more she has taken the endangered art of the album and mined it to its fullest.”  </w:t>
      </w:r>
      <w:r w:rsidR="00345D34" w:rsidRPr="00912FF4">
        <w:rPr>
          <w:rFonts w:ascii="Arial Narrow" w:eastAsia="Times New Roman" w:hAnsi="Arial Narrow" w:cs="Times New Roman"/>
          <w:bCs/>
          <w:szCs w:val="20"/>
        </w:rPr>
        <w:t> </w:t>
      </w:r>
      <w:r w:rsidR="00345D34" w:rsidRPr="00912FF4">
        <w:rPr>
          <w:rFonts w:ascii="Arial Narrow" w:eastAsia="Times New Roman" w:hAnsi="Arial Narrow" w:cs="Times New Roman"/>
          <w:b/>
          <w:bCs/>
          <w:sz w:val="20"/>
          <w:szCs w:val="20"/>
        </w:rPr>
        <w:t>James Gavin</w:t>
      </w:r>
      <w:r w:rsidR="009C58B5" w:rsidRPr="00912FF4">
        <w:rPr>
          <w:rFonts w:ascii="Arial Narrow" w:eastAsia="Times New Roman" w:hAnsi="Arial Narrow" w:cs="Times New Roman"/>
          <w:b/>
          <w:bCs/>
          <w:sz w:val="20"/>
          <w:szCs w:val="20"/>
        </w:rPr>
        <w:t>, two-time recipient of ASCAP’s Deems Taylor-Virgil Thomson Award for excellence in musi</w:t>
      </w:r>
      <w:r w:rsidR="009C58B5" w:rsidRPr="00912FF4">
        <w:rPr>
          <w:rFonts w:ascii="Arial Narrow" w:eastAsia="Times New Roman" w:hAnsi="Arial Narrow" w:cs="Times New Roman"/>
          <w:b/>
          <w:bCs/>
          <w:sz w:val="18"/>
          <w:szCs w:val="20"/>
        </w:rPr>
        <w:t xml:space="preserve">c </w:t>
      </w:r>
      <w:r w:rsidR="009C58B5" w:rsidRPr="00912FF4">
        <w:rPr>
          <w:rFonts w:ascii="Arial Narrow" w:eastAsia="Times New Roman" w:hAnsi="Arial Narrow" w:cs="Times New Roman"/>
          <w:b/>
          <w:bCs/>
          <w:sz w:val="20"/>
          <w:szCs w:val="20"/>
        </w:rPr>
        <w:t>journalism</w:t>
      </w:r>
    </w:p>
    <w:p w14:paraId="7A8615B1" w14:textId="79952E2B" w:rsidR="0070562F" w:rsidRPr="00912FF4" w:rsidRDefault="0070562F" w:rsidP="00560762">
      <w:pPr>
        <w:pStyle w:val="Header"/>
        <w:rPr>
          <w:rFonts w:ascii="Arial Narrow" w:hAnsi="Arial Narrow"/>
          <w:sz w:val="20"/>
        </w:rPr>
      </w:pPr>
    </w:p>
    <w:p w14:paraId="1CD520C7" w14:textId="77777777" w:rsidR="00543AF9" w:rsidRPr="00912FF4" w:rsidRDefault="00543AF9" w:rsidP="00560762">
      <w:pPr>
        <w:pStyle w:val="Header"/>
        <w:rPr>
          <w:rFonts w:ascii="Arial Narrow" w:eastAsia="MS Gothic" w:hAnsi="Arial Narrow"/>
          <w:b/>
          <w:sz w:val="28"/>
          <w:szCs w:val="28"/>
        </w:rPr>
      </w:pPr>
      <w:r w:rsidRPr="00912FF4">
        <w:rPr>
          <w:rFonts w:ascii="Arial Narrow" w:eastAsia="MS Gothic" w:hAnsi="Arial Narrow"/>
          <w:b/>
          <w:sz w:val="28"/>
          <w:szCs w:val="28"/>
        </w:rPr>
        <w:lastRenderedPageBreak/>
        <w:t xml:space="preserve">Inspired by her discovery at age 28 that her birth father was black, </w:t>
      </w:r>
      <w:r w:rsidRPr="00912FF4">
        <w:rPr>
          <w:rFonts w:ascii="Arial Narrow" w:eastAsia="MS Gothic" w:hAnsi="Arial Narrow"/>
          <w:b/>
          <w:i/>
          <w:sz w:val="28"/>
          <w:szCs w:val="28"/>
        </w:rPr>
        <w:t xml:space="preserve">Picture in Black and White, </w:t>
      </w:r>
      <w:r w:rsidRPr="00912FF4">
        <w:rPr>
          <w:rFonts w:ascii="Arial Narrow" w:eastAsia="MS Gothic" w:hAnsi="Arial Narrow"/>
          <w:b/>
          <w:sz w:val="28"/>
          <w:szCs w:val="28"/>
        </w:rPr>
        <w:t>a meditation on roots and identity, traces Tessa’s “musical DNA” from Africa to the Caribbean, Celtic Britain and Andalusian Spain – a  journey through a world of exotic sounds and unusual meters, mythic characters and ancestral ghosts</w:t>
      </w:r>
    </w:p>
    <w:p w14:paraId="15BFFFC2" w14:textId="77777777" w:rsidR="00C377FB" w:rsidRPr="00912FF4" w:rsidRDefault="00C377FB" w:rsidP="00560762">
      <w:pPr>
        <w:pStyle w:val="NormalWeb"/>
        <w:spacing w:before="0" w:beforeAutospacing="0" w:after="0" w:afterAutospacing="0"/>
        <w:jc w:val="both"/>
        <w:rPr>
          <w:rFonts w:ascii="Arial Narrow" w:hAnsi="Arial Narrow"/>
          <w:sz w:val="20"/>
        </w:rPr>
      </w:pPr>
    </w:p>
    <w:p w14:paraId="49F84355" w14:textId="3A91CE17" w:rsidR="00D84907" w:rsidRPr="00912FF4" w:rsidRDefault="00912FF4" w:rsidP="00560762">
      <w:pPr>
        <w:pStyle w:val="NormalWeb"/>
        <w:spacing w:before="0" w:beforeAutospacing="0" w:after="0" w:afterAutospacing="0"/>
        <w:jc w:val="both"/>
        <w:rPr>
          <w:rFonts w:ascii="Arial Narrow" w:hAnsi="Arial Narrow"/>
          <w:sz w:val="22"/>
        </w:rPr>
      </w:pPr>
      <w:r w:rsidRPr="00912FF4">
        <w:rPr>
          <w:rFonts w:ascii="Arial Narrow" w:hAnsi="Arial Narrow"/>
          <w:color w:val="222222"/>
          <w:sz w:val="22"/>
          <w:szCs w:val="20"/>
          <w:shd w:val="clear" w:color="auto" w:fill="FFFFFF"/>
        </w:rPr>
        <w:t> A protégé of jazz vocal legend </w:t>
      </w:r>
      <w:r w:rsidRPr="00912FF4">
        <w:rPr>
          <w:rFonts w:ascii="Arial Narrow" w:hAnsi="Arial Narrow"/>
          <w:b/>
          <w:bCs/>
          <w:color w:val="222222"/>
          <w:sz w:val="22"/>
          <w:szCs w:val="20"/>
          <w:shd w:val="clear" w:color="auto" w:fill="FFFFFF"/>
        </w:rPr>
        <w:t>Mark Murphy</w:t>
      </w:r>
      <w:r w:rsidRPr="00912FF4">
        <w:rPr>
          <w:rFonts w:ascii="Arial Narrow" w:hAnsi="Arial Narrow"/>
          <w:color w:val="222222"/>
          <w:sz w:val="22"/>
          <w:szCs w:val="20"/>
          <w:shd w:val="clear" w:color="auto" w:fill="FFFFFF"/>
        </w:rPr>
        <w:t>, who called her a “true musician,”  “very moving” and “an extraordinary talent,” Tessa Souter, </w:t>
      </w:r>
      <w:r w:rsidRPr="00912FF4">
        <w:rPr>
          <w:rFonts w:ascii="Arial Narrow" w:hAnsi="Arial Narrow"/>
          <w:sz w:val="22"/>
          <w:szCs w:val="20"/>
          <w:shd w:val="clear" w:color="auto" w:fill="FFFFFF"/>
        </w:rPr>
        <w:t>whose distinctive and exotically beautiful style of jazz evokes Andalusian Spain, North Africa and the Middle East, as well as the Celtic folk music she grew up listening to, </w:t>
      </w:r>
      <w:r w:rsidRPr="00912FF4">
        <w:rPr>
          <w:rFonts w:ascii="Arial Narrow" w:hAnsi="Arial Narrow"/>
          <w:color w:val="222222"/>
          <w:sz w:val="22"/>
          <w:szCs w:val="20"/>
          <w:shd w:val="clear" w:color="auto" w:fill="FFFFFF"/>
        </w:rPr>
        <w:t>has established herself as an uncommonly creative vocalist and songwriter over the past two decades</w:t>
      </w:r>
      <w:r w:rsidR="00AD6EA5" w:rsidRPr="00912FF4">
        <w:rPr>
          <w:rFonts w:ascii="Arial Narrow" w:hAnsi="Arial Narrow"/>
          <w:sz w:val="22"/>
          <w:szCs w:val="20"/>
        </w:rPr>
        <w:t>. H</w:t>
      </w:r>
      <w:r w:rsidR="00D84907" w:rsidRPr="00912FF4">
        <w:rPr>
          <w:rFonts w:ascii="Arial Narrow" w:hAnsi="Arial Narrow"/>
          <w:sz w:val="22"/>
          <w:szCs w:val="20"/>
        </w:rPr>
        <w:t>er</w:t>
      </w:r>
      <w:r w:rsidR="00D84907" w:rsidRPr="00912FF4">
        <w:rPr>
          <w:rFonts w:ascii="Arial Narrow" w:hAnsi="Arial Narrow"/>
          <w:sz w:val="22"/>
        </w:rPr>
        <w:t xml:space="preserve"> most recent, </w:t>
      </w:r>
      <w:r w:rsidR="00D84907" w:rsidRPr="00912FF4">
        <w:rPr>
          <w:rStyle w:val="Emphasis"/>
          <w:rFonts w:ascii="Arial Narrow" w:hAnsi="Arial Narrow"/>
          <w:sz w:val="22"/>
        </w:rPr>
        <w:t>Beyond the Blue</w:t>
      </w:r>
      <w:r w:rsidR="00556494" w:rsidRPr="00912FF4">
        <w:rPr>
          <w:rStyle w:val="Emphasis"/>
          <w:rFonts w:ascii="Arial Narrow" w:hAnsi="Arial Narrow"/>
          <w:sz w:val="22"/>
        </w:rPr>
        <w:t xml:space="preserve"> </w:t>
      </w:r>
      <w:r w:rsidR="00556494" w:rsidRPr="00912FF4">
        <w:rPr>
          <w:rStyle w:val="Emphasis"/>
          <w:rFonts w:ascii="Arial Narrow" w:hAnsi="Arial Narrow"/>
          <w:i w:val="0"/>
          <w:sz w:val="22"/>
          <w:szCs w:val="20"/>
        </w:rPr>
        <w:t>(</w:t>
      </w:r>
      <w:r w:rsidR="00D74CFF" w:rsidRPr="00912FF4">
        <w:rPr>
          <w:rStyle w:val="Emphasis"/>
          <w:rFonts w:ascii="Arial Narrow" w:hAnsi="Arial Narrow"/>
          <w:i w:val="0"/>
          <w:sz w:val="22"/>
          <w:szCs w:val="20"/>
        </w:rPr>
        <w:t>Motéma</w:t>
      </w:r>
      <w:r w:rsidR="00556494" w:rsidRPr="00912FF4">
        <w:rPr>
          <w:rStyle w:val="Emphasis"/>
          <w:rFonts w:ascii="Arial Narrow" w:hAnsi="Arial Narrow"/>
          <w:i w:val="0"/>
          <w:sz w:val="22"/>
          <w:szCs w:val="20"/>
        </w:rPr>
        <w:t>)</w:t>
      </w:r>
      <w:r w:rsidR="00AD6EA5" w:rsidRPr="00912FF4">
        <w:rPr>
          <w:rFonts w:ascii="Arial Narrow" w:hAnsi="Arial Narrow"/>
          <w:sz w:val="22"/>
          <w:szCs w:val="20"/>
        </w:rPr>
        <w:t xml:space="preserve"> – an</w:t>
      </w:r>
      <w:r w:rsidR="00AD6EA5" w:rsidRPr="00912FF4">
        <w:rPr>
          <w:rFonts w:ascii="Arial Narrow" w:hAnsi="Arial Narrow"/>
          <w:sz w:val="22"/>
        </w:rPr>
        <w:t xml:space="preserve"> all-star </w:t>
      </w:r>
      <w:r w:rsidR="003C32C6" w:rsidRPr="00912FF4">
        <w:rPr>
          <w:rFonts w:ascii="Arial Narrow" w:hAnsi="Arial Narrow"/>
          <w:sz w:val="22"/>
        </w:rPr>
        <w:t>Third-Stream</w:t>
      </w:r>
      <w:r w:rsidR="00AD6EA5" w:rsidRPr="00912FF4">
        <w:rPr>
          <w:rFonts w:ascii="Arial Narrow" w:hAnsi="Arial Narrow"/>
          <w:sz w:val="22"/>
        </w:rPr>
        <w:t xml:space="preserve"> project with piano great Steve Kuhn, featuring Souter’s original lyrics to classical gems by Albinoni, Chopin and others</w:t>
      </w:r>
      <w:r w:rsidR="007640F9" w:rsidRPr="00912FF4">
        <w:rPr>
          <w:rFonts w:ascii="Arial Narrow" w:hAnsi="Arial Narrow"/>
          <w:i/>
          <w:sz w:val="22"/>
          <w:szCs w:val="20"/>
        </w:rPr>
        <w:t xml:space="preserve"> </w:t>
      </w:r>
      <w:r w:rsidR="007640F9" w:rsidRPr="00912FF4">
        <w:rPr>
          <w:rFonts w:ascii="Arial Narrow" w:hAnsi="Arial Narrow"/>
          <w:sz w:val="22"/>
        </w:rPr>
        <w:t xml:space="preserve">– </w:t>
      </w:r>
      <w:r w:rsidR="00AD6EA5" w:rsidRPr="00912FF4">
        <w:rPr>
          <w:rFonts w:ascii="Arial Narrow" w:hAnsi="Arial Narrow"/>
          <w:sz w:val="22"/>
        </w:rPr>
        <w:t xml:space="preserve">was </w:t>
      </w:r>
      <w:r w:rsidR="007640F9" w:rsidRPr="00912FF4">
        <w:rPr>
          <w:rFonts w:ascii="Arial Narrow" w:hAnsi="Arial Narrow"/>
          <w:sz w:val="22"/>
        </w:rPr>
        <w:t xml:space="preserve">Clive Davis’ Number Six pick for </w:t>
      </w:r>
      <w:r w:rsidR="007640F9" w:rsidRPr="00912FF4">
        <w:rPr>
          <w:rFonts w:ascii="Arial Narrow" w:hAnsi="Arial Narrow"/>
          <w:b/>
          <w:sz w:val="22"/>
        </w:rPr>
        <w:t xml:space="preserve">Best Jazz Album of the Year </w:t>
      </w:r>
      <w:r w:rsidR="007640F9" w:rsidRPr="00912FF4">
        <w:rPr>
          <w:rFonts w:ascii="Arial Narrow" w:hAnsi="Arial Narrow"/>
          <w:sz w:val="22"/>
        </w:rPr>
        <w:t xml:space="preserve">in the British </w:t>
      </w:r>
      <w:r w:rsidR="007640F9" w:rsidRPr="00912FF4">
        <w:rPr>
          <w:rStyle w:val="Emphasis"/>
          <w:rFonts w:ascii="Arial Narrow" w:hAnsi="Arial Narrow"/>
          <w:sz w:val="22"/>
        </w:rPr>
        <w:t>Sunday Times</w:t>
      </w:r>
      <w:r w:rsidR="00D84907" w:rsidRPr="00912FF4">
        <w:rPr>
          <w:rFonts w:ascii="Arial Narrow" w:hAnsi="Arial Narrow"/>
          <w:sz w:val="22"/>
        </w:rPr>
        <w:t>.</w:t>
      </w:r>
    </w:p>
    <w:p w14:paraId="429491BE" w14:textId="77777777" w:rsidR="00E758B3" w:rsidRDefault="00D84907"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 xml:space="preserve">    </w:t>
      </w:r>
    </w:p>
    <w:p w14:paraId="1B23F19F" w14:textId="18063E66" w:rsidR="00D84907" w:rsidRPr="00912FF4" w:rsidRDefault="00D84907" w:rsidP="00560762">
      <w:pPr>
        <w:pStyle w:val="NormalWeb"/>
        <w:spacing w:before="0" w:beforeAutospacing="0" w:after="0" w:afterAutospacing="0"/>
        <w:jc w:val="both"/>
        <w:rPr>
          <w:rFonts w:ascii="Arial Narrow" w:hAnsi="Arial Narrow"/>
          <w:sz w:val="20"/>
        </w:rPr>
      </w:pPr>
      <w:r w:rsidRPr="00912FF4">
        <w:rPr>
          <w:rFonts w:ascii="Arial Narrow" w:hAnsi="Arial Narrow"/>
          <w:sz w:val="22"/>
        </w:rPr>
        <w:t xml:space="preserve">Utilizing the talents of some of New York's finest </w:t>
      </w:r>
      <w:r w:rsidR="007966A8" w:rsidRPr="00912FF4">
        <w:rPr>
          <w:rFonts w:ascii="Arial Narrow" w:hAnsi="Arial Narrow"/>
          <w:sz w:val="22"/>
        </w:rPr>
        <w:t xml:space="preserve">first-call </w:t>
      </w:r>
      <w:r w:rsidRPr="00912FF4">
        <w:rPr>
          <w:rFonts w:ascii="Arial Narrow" w:hAnsi="Arial Narrow"/>
          <w:sz w:val="22"/>
        </w:rPr>
        <w:t>musicians,</w:t>
      </w:r>
      <w:r w:rsidR="007966A8" w:rsidRPr="00912FF4">
        <w:rPr>
          <w:rStyle w:val="Emphasis"/>
          <w:rFonts w:ascii="Arial Narrow" w:hAnsi="Arial Narrow"/>
          <w:sz w:val="22"/>
        </w:rPr>
        <w:t xml:space="preserve"> </w:t>
      </w:r>
      <w:r w:rsidRPr="00912FF4">
        <w:rPr>
          <w:rStyle w:val="Emphasis"/>
          <w:rFonts w:ascii="Arial Narrow" w:hAnsi="Arial Narrow"/>
          <w:sz w:val="22"/>
        </w:rPr>
        <w:t xml:space="preserve">Picture in Black and White </w:t>
      </w:r>
      <w:r w:rsidR="00D74CFF" w:rsidRPr="00912FF4">
        <w:rPr>
          <w:rStyle w:val="Emphasis"/>
          <w:rFonts w:ascii="Arial Narrow" w:hAnsi="Arial Narrow"/>
          <w:i w:val="0"/>
          <w:sz w:val="22"/>
        </w:rPr>
        <w:t>(N</w:t>
      </w:r>
      <w:r w:rsidR="00560762" w:rsidRPr="00912FF4">
        <w:rPr>
          <w:rStyle w:val="Emphasis"/>
          <w:rFonts w:ascii="Arial Narrow" w:hAnsi="Arial Narrow"/>
          <w:i w:val="0"/>
          <w:sz w:val="22"/>
        </w:rPr>
        <w:t>oa</w:t>
      </w:r>
      <w:r w:rsidR="00D74CFF" w:rsidRPr="00912FF4">
        <w:rPr>
          <w:rStyle w:val="Emphasis"/>
          <w:rFonts w:ascii="Arial Narrow" w:hAnsi="Arial Narrow"/>
          <w:i w:val="0"/>
          <w:sz w:val="22"/>
        </w:rPr>
        <w:t>)</w:t>
      </w:r>
      <w:r w:rsidR="00D74CFF" w:rsidRPr="00912FF4">
        <w:rPr>
          <w:rStyle w:val="Emphasis"/>
          <w:rFonts w:ascii="Arial Narrow" w:hAnsi="Arial Narrow"/>
          <w:sz w:val="22"/>
        </w:rPr>
        <w:t xml:space="preserve"> </w:t>
      </w:r>
      <w:r w:rsidR="007640F9" w:rsidRPr="00912FF4">
        <w:rPr>
          <w:rFonts w:ascii="Arial Narrow" w:hAnsi="Arial Narrow"/>
          <w:sz w:val="22"/>
        </w:rPr>
        <w:t>is</w:t>
      </w:r>
      <w:r w:rsidRPr="00912FF4">
        <w:rPr>
          <w:rFonts w:ascii="Arial Narrow" w:hAnsi="Arial Narrow"/>
          <w:sz w:val="22"/>
        </w:rPr>
        <w:t xml:space="preserve"> a riveting musical account of the journey launched by her discovery at age 28 that her birth father was black</w:t>
      </w:r>
      <w:r w:rsidR="007640F9" w:rsidRPr="00912FF4">
        <w:rPr>
          <w:rFonts w:ascii="Arial Narrow" w:hAnsi="Arial Narrow"/>
          <w:sz w:val="22"/>
        </w:rPr>
        <w:t>.</w:t>
      </w:r>
      <w:r w:rsidRPr="00912FF4">
        <w:rPr>
          <w:rFonts w:ascii="Arial Narrow" w:hAnsi="Arial Narrow"/>
          <w:sz w:val="22"/>
        </w:rPr>
        <w:t xml:space="preserve"> A mixture of originals and familiar non-standards, including Wayne Shorter's 'Ana Maria' </w:t>
      </w:r>
      <w:r w:rsidR="007640F9" w:rsidRPr="00912FF4">
        <w:rPr>
          <w:rFonts w:ascii="Arial Narrow" w:hAnsi="Arial Narrow"/>
          <w:sz w:val="22"/>
        </w:rPr>
        <w:t xml:space="preserve">(with </w:t>
      </w:r>
      <w:r w:rsidRPr="00912FF4">
        <w:rPr>
          <w:rFonts w:ascii="Arial Narrow" w:hAnsi="Arial Narrow"/>
          <w:sz w:val="22"/>
        </w:rPr>
        <w:t xml:space="preserve">Tessa's lyrics, </w:t>
      </w:r>
      <w:r w:rsidRPr="00912FF4">
        <w:rPr>
          <w:rFonts w:ascii="Arial" w:hAnsi="Arial" w:cs="Arial"/>
          <w:sz w:val="22"/>
        </w:rPr>
        <w:t>​</w:t>
      </w:r>
      <w:r w:rsidRPr="00912FF4">
        <w:rPr>
          <w:rFonts w:ascii="Arial Narrow" w:hAnsi="Arial Narrow"/>
          <w:sz w:val="22"/>
        </w:rPr>
        <w:t>for which he granted</w:t>
      </w:r>
      <w:r w:rsidRPr="00912FF4">
        <w:rPr>
          <w:rFonts w:ascii="Arial Narrow" w:hAnsi="Arial Narrow" w:cs="Garamond"/>
          <w:sz w:val="22"/>
        </w:rPr>
        <w:t> </w:t>
      </w:r>
      <w:r w:rsidRPr="00912FF4">
        <w:rPr>
          <w:rFonts w:ascii="Arial Narrow" w:hAnsi="Arial Narrow"/>
          <w:sz w:val="22"/>
        </w:rPr>
        <w:t>her</w:t>
      </w:r>
      <w:r w:rsidRPr="00912FF4">
        <w:rPr>
          <w:rFonts w:ascii="Arial Narrow" w:hAnsi="Arial Narrow" w:cs="Garamond"/>
          <w:sz w:val="22"/>
        </w:rPr>
        <w:t> </w:t>
      </w:r>
      <w:r w:rsidRPr="00912FF4">
        <w:rPr>
          <w:rFonts w:ascii="Arial Narrow" w:hAnsi="Arial Narrow"/>
          <w:sz w:val="22"/>
        </w:rPr>
        <w:t>shared writing credit), Ornette Coleman's 'Lonely Woman' and Milton Nascimento's 'Nothing Will Be As It Was',</w:t>
      </w:r>
      <w:r w:rsidR="009E6078" w:rsidRPr="00912FF4">
        <w:rPr>
          <w:rFonts w:ascii="Arial Narrow" w:hAnsi="Arial Narrow"/>
          <w:sz w:val="22"/>
        </w:rPr>
        <w:t xml:space="preserve"> </w:t>
      </w:r>
      <w:r w:rsidRPr="00912FF4">
        <w:rPr>
          <w:rFonts w:ascii="Arial Narrow" w:hAnsi="Arial Narrow"/>
          <w:sz w:val="22"/>
        </w:rPr>
        <w:t xml:space="preserve">it is an emotionally resonant invitation through music to reflect on </w:t>
      </w:r>
      <w:r w:rsidR="007640F9" w:rsidRPr="00912FF4">
        <w:rPr>
          <w:rFonts w:ascii="Arial Narrow" w:hAnsi="Arial Narrow"/>
          <w:sz w:val="22"/>
        </w:rPr>
        <w:t>the African diaspora experience of slavery, loss, love</w:t>
      </w:r>
      <w:r w:rsidR="00FA5019" w:rsidRPr="00912FF4">
        <w:rPr>
          <w:rFonts w:ascii="Arial Narrow" w:hAnsi="Arial Narrow"/>
          <w:sz w:val="22"/>
        </w:rPr>
        <w:t xml:space="preserve">, </w:t>
      </w:r>
      <w:r w:rsidR="007640F9" w:rsidRPr="00912FF4">
        <w:rPr>
          <w:rFonts w:ascii="Arial Narrow" w:hAnsi="Arial Narrow"/>
          <w:sz w:val="22"/>
        </w:rPr>
        <w:t xml:space="preserve">redemption and </w:t>
      </w:r>
      <w:r w:rsidRPr="00912FF4">
        <w:rPr>
          <w:rFonts w:ascii="Arial Narrow" w:hAnsi="Arial Narrow"/>
          <w:sz w:val="22"/>
        </w:rPr>
        <w:t>the pellucid and lasting repercussions of that period in history.</w:t>
      </w:r>
      <w:r w:rsidR="00D80C93" w:rsidRPr="00912FF4">
        <w:rPr>
          <w:rFonts w:ascii="Arial Narrow" w:hAnsi="Arial Narrow"/>
          <w:sz w:val="22"/>
        </w:rPr>
        <w:t xml:space="preserve">   </w:t>
      </w:r>
      <w:r w:rsidR="00694DC6" w:rsidRPr="00912FF4">
        <w:rPr>
          <w:rFonts w:ascii="Arial Narrow" w:hAnsi="Arial Narrow"/>
          <w:sz w:val="22"/>
        </w:rPr>
        <w:t xml:space="preserve">                                                                             </w:t>
      </w:r>
      <w:r w:rsidR="00D80C93" w:rsidRPr="00912FF4">
        <w:rPr>
          <w:rFonts w:ascii="Arial Narrow" w:hAnsi="Arial Narrow"/>
          <w:sz w:val="22"/>
        </w:rPr>
        <w:t xml:space="preserve">  </w:t>
      </w:r>
      <w:r w:rsidR="00D80C93" w:rsidRPr="00912FF4">
        <w:rPr>
          <w:rFonts w:ascii="Arial Narrow" w:hAnsi="Arial Narrow"/>
          <w:sz w:val="20"/>
        </w:rPr>
        <w:t xml:space="preserve">       </w:t>
      </w:r>
    </w:p>
    <w:p w14:paraId="3E1B6976" w14:textId="77777777" w:rsidR="00E758B3" w:rsidRDefault="00D84907"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 xml:space="preserve">  </w:t>
      </w:r>
    </w:p>
    <w:p w14:paraId="2B011FDD" w14:textId="438D05D9" w:rsidR="00AD6EA5" w:rsidRPr="00E758B3" w:rsidRDefault="00D80C93"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"My mother had quieted the school bullying about my permanent tan by telling me, at 12, that my birth father was</w:t>
      </w:r>
      <w:r w:rsidR="00AD6EA5" w:rsidRPr="00912FF4">
        <w:rPr>
          <w:rFonts w:ascii="Arial Narrow" w:hAnsi="Arial Narrow"/>
          <w:sz w:val="22"/>
        </w:rPr>
        <w:t xml:space="preserve"> from Spain</w:t>
      </w:r>
      <w:r w:rsidR="00560762" w:rsidRPr="00912FF4">
        <w:rPr>
          <w:rFonts w:ascii="Arial Narrow" w:hAnsi="Arial Narrow"/>
          <w:sz w:val="22"/>
        </w:rPr>
        <w:t>, and white,</w:t>
      </w:r>
      <w:r w:rsidR="00AD6EA5" w:rsidRPr="00912FF4">
        <w:rPr>
          <w:rFonts w:ascii="Arial Narrow" w:hAnsi="Arial Narrow"/>
          <w:sz w:val="22"/>
        </w:rPr>
        <w:t xml:space="preserve"> and that my grandmother was a flamenco dancer," says Tessa, whose music contains "Middle Eastern, Brazilian and flamenco elements in an airy jazz framework." (</w:t>
      </w:r>
      <w:r w:rsidR="00AD6EA5" w:rsidRPr="00912FF4">
        <w:rPr>
          <w:rFonts w:ascii="Arial Narrow" w:hAnsi="Arial Narrow"/>
          <w:i/>
          <w:sz w:val="22"/>
        </w:rPr>
        <w:t>Philadelphia City Paper</w:t>
      </w:r>
      <w:r w:rsidR="00AD6EA5" w:rsidRPr="00912FF4">
        <w:rPr>
          <w:rFonts w:ascii="Arial Narrow" w:hAnsi="Arial Narrow"/>
          <w:sz w:val="22"/>
        </w:rPr>
        <w:t xml:space="preserve">) </w:t>
      </w:r>
      <w:r w:rsidRPr="00912FF4">
        <w:rPr>
          <w:rFonts w:ascii="Arial Narrow" w:hAnsi="Arial Narrow"/>
          <w:sz w:val="22"/>
        </w:rPr>
        <w:t>The reality was a seismic shift in consciousness.</w:t>
      </w:r>
      <w:r w:rsidR="00D84907" w:rsidRPr="00912FF4">
        <w:rPr>
          <w:rFonts w:ascii="Arial Narrow" w:hAnsi="Arial Narrow"/>
          <w:sz w:val="22"/>
        </w:rPr>
        <w:t xml:space="preserve"> "Growing up white, you don't just wake up the next day black," s</w:t>
      </w:r>
      <w:r w:rsidR="006419B1" w:rsidRPr="00912FF4">
        <w:rPr>
          <w:rFonts w:ascii="Arial Narrow" w:hAnsi="Arial Narrow"/>
          <w:sz w:val="22"/>
        </w:rPr>
        <w:t xml:space="preserve">he says. </w:t>
      </w:r>
      <w:r w:rsidR="00D84907" w:rsidRPr="00912FF4">
        <w:rPr>
          <w:rFonts w:ascii="Arial Narrow" w:hAnsi="Arial Narrow"/>
          <w:sz w:val="22"/>
        </w:rPr>
        <w:t xml:space="preserve">"I had no direct connection to it, so I was voraciously reading novels, slave memoirs and </w:t>
      </w:r>
      <w:r w:rsidR="007640F9" w:rsidRPr="00912FF4">
        <w:rPr>
          <w:rFonts w:ascii="Arial Narrow" w:hAnsi="Arial Narrow"/>
          <w:sz w:val="22"/>
        </w:rPr>
        <w:t xml:space="preserve">history </w:t>
      </w:r>
      <w:r w:rsidR="00D84907" w:rsidRPr="00912FF4">
        <w:rPr>
          <w:rFonts w:ascii="Arial Narrow" w:hAnsi="Arial Narrow"/>
          <w:sz w:val="22"/>
        </w:rPr>
        <w:t>books to really dig in to my heritage</w:t>
      </w:r>
      <w:r w:rsidR="00495EE6" w:rsidRPr="00912FF4">
        <w:rPr>
          <w:rFonts w:ascii="Arial Narrow" w:hAnsi="Arial Narrow"/>
          <w:sz w:val="22"/>
        </w:rPr>
        <w:t xml:space="preserve">. A </w:t>
      </w:r>
      <w:r w:rsidR="00D84907" w:rsidRPr="00912FF4">
        <w:rPr>
          <w:rFonts w:ascii="Arial Narrow" w:hAnsi="Arial Narrow"/>
          <w:sz w:val="22"/>
        </w:rPr>
        <w:t>few years ago</w:t>
      </w:r>
      <w:r w:rsidR="00C77607" w:rsidRPr="00912FF4">
        <w:rPr>
          <w:rFonts w:ascii="Arial Narrow" w:hAnsi="Arial Narrow"/>
          <w:sz w:val="22"/>
        </w:rPr>
        <w:t>,</w:t>
      </w:r>
      <w:r w:rsidR="00D84907" w:rsidRPr="00912FF4">
        <w:rPr>
          <w:rFonts w:ascii="Arial Narrow" w:hAnsi="Arial Narrow"/>
          <w:sz w:val="22"/>
        </w:rPr>
        <w:t xml:space="preserve"> I started hearing familiar songs through that prism, and the idea for the album was born</w:t>
      </w:r>
      <w:r w:rsidR="003C32C6" w:rsidRPr="00912FF4">
        <w:rPr>
          <w:rFonts w:ascii="Arial Narrow" w:hAnsi="Arial Narrow"/>
          <w:sz w:val="22"/>
        </w:rPr>
        <w:t xml:space="preserve">.” </w:t>
      </w:r>
      <w:r w:rsidR="003C32C6" w:rsidRPr="00912FF4">
        <w:rPr>
          <w:rFonts w:ascii="Arial Narrow" w:hAnsi="Arial Narrow"/>
          <w:sz w:val="22"/>
        </w:rPr>
        <w:softHyphen/>
      </w:r>
      <w:r w:rsidR="00B74FF2" w:rsidRPr="00912FF4">
        <w:rPr>
          <w:rFonts w:ascii="Arial Narrow" w:hAnsi="Arial Narrow"/>
          <w:sz w:val="22"/>
        </w:rPr>
        <w:softHyphen/>
      </w:r>
    </w:p>
    <w:p w14:paraId="79B5DBC5" w14:textId="77777777" w:rsidR="00E758B3" w:rsidRDefault="00E758B3" w:rsidP="00560762">
      <w:pPr>
        <w:pStyle w:val="NormalWeb"/>
        <w:spacing w:before="0" w:beforeAutospacing="0" w:after="0" w:afterAutospacing="0"/>
        <w:jc w:val="both"/>
        <w:rPr>
          <w:rFonts w:ascii="Arial Narrow" w:hAnsi="Arial Narrow"/>
          <w:sz w:val="22"/>
        </w:rPr>
      </w:pPr>
    </w:p>
    <w:p w14:paraId="5EDFB47B" w14:textId="5076D428" w:rsidR="00134DCB" w:rsidRPr="00912FF4" w:rsidRDefault="00D84907"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 xml:space="preserve">So 'A Taste of Honey' becomes a song about being stolen from Africa and the people left behind. </w:t>
      </w:r>
      <w:r w:rsidR="007640F9" w:rsidRPr="00912FF4">
        <w:rPr>
          <w:rFonts w:ascii="Arial Narrow" w:hAnsi="Arial Narrow"/>
          <w:sz w:val="22"/>
        </w:rPr>
        <w:t>'Lonely Woman' is for the</w:t>
      </w:r>
      <w:r w:rsidR="009E6078" w:rsidRPr="00912FF4">
        <w:rPr>
          <w:rFonts w:ascii="Arial Narrow" w:hAnsi="Arial Narrow"/>
          <w:sz w:val="22"/>
        </w:rPr>
        <w:t xml:space="preserve"> husbands and wives</w:t>
      </w:r>
      <w:r w:rsidR="007640F9" w:rsidRPr="00912FF4">
        <w:rPr>
          <w:rFonts w:ascii="Arial Narrow" w:hAnsi="Arial Narrow"/>
          <w:sz w:val="22"/>
        </w:rPr>
        <w:t xml:space="preserve"> who were separated throughout slavery. </w:t>
      </w:r>
      <w:r w:rsidRPr="00912FF4">
        <w:rPr>
          <w:rFonts w:ascii="Arial Narrow" w:hAnsi="Arial Narrow"/>
          <w:sz w:val="22"/>
        </w:rPr>
        <w:t>'Nothing Will Be As It Was' is about the Reconstruction</w:t>
      </w:r>
      <w:r w:rsidR="007640F9" w:rsidRPr="00912FF4">
        <w:rPr>
          <w:rFonts w:ascii="Arial Narrow" w:hAnsi="Arial Narrow"/>
          <w:sz w:val="22"/>
        </w:rPr>
        <w:t xml:space="preserve"> and that period of freedom and hope</w:t>
      </w:r>
      <w:r w:rsidRPr="00912FF4">
        <w:rPr>
          <w:rFonts w:ascii="Arial Narrow" w:hAnsi="Arial Narrow"/>
          <w:sz w:val="22"/>
        </w:rPr>
        <w:t xml:space="preserve">. </w:t>
      </w:r>
      <w:r w:rsidR="001D5007" w:rsidRPr="00912FF4">
        <w:rPr>
          <w:rFonts w:ascii="Arial Narrow" w:hAnsi="Arial Narrow"/>
          <w:sz w:val="22"/>
        </w:rPr>
        <w:t xml:space="preserve">“The lyrics are unchanged,” says Tessa. “I’m just </w:t>
      </w:r>
      <w:r w:rsidR="00560762" w:rsidRPr="00912FF4">
        <w:rPr>
          <w:rFonts w:ascii="Arial Narrow" w:hAnsi="Arial Narrow"/>
          <w:sz w:val="22"/>
        </w:rPr>
        <w:t>feeli</w:t>
      </w:r>
      <w:r w:rsidR="001D5007" w:rsidRPr="00912FF4">
        <w:rPr>
          <w:rFonts w:ascii="Arial Narrow" w:hAnsi="Arial Narrow"/>
          <w:sz w:val="22"/>
        </w:rPr>
        <w:t>ng them differently.”</w:t>
      </w:r>
      <w:r w:rsidR="009E6078" w:rsidRPr="00912FF4">
        <w:rPr>
          <w:rFonts w:ascii="Arial Narrow" w:hAnsi="Arial Narrow"/>
          <w:sz w:val="22"/>
        </w:rPr>
        <w:t xml:space="preserve"> </w:t>
      </w:r>
    </w:p>
    <w:p w14:paraId="46D4FF93" w14:textId="77777777" w:rsidR="00E758B3" w:rsidRDefault="00E758B3" w:rsidP="00560762">
      <w:pPr>
        <w:pStyle w:val="NormalWeb"/>
        <w:spacing w:before="0" w:beforeAutospacing="0" w:after="0" w:afterAutospacing="0"/>
        <w:jc w:val="both"/>
        <w:rPr>
          <w:rFonts w:ascii="Arial Narrow" w:hAnsi="Arial Narrow"/>
          <w:sz w:val="22"/>
        </w:rPr>
      </w:pPr>
    </w:p>
    <w:p w14:paraId="36B3CFDD" w14:textId="7CFE677C" w:rsidR="00D84907" w:rsidRPr="00912FF4" w:rsidRDefault="009E6078" w:rsidP="00560762">
      <w:pPr>
        <w:pStyle w:val="NormalWeb"/>
        <w:spacing w:before="0" w:beforeAutospacing="0" w:after="0" w:afterAutospacing="0"/>
        <w:jc w:val="both"/>
        <w:rPr>
          <w:rFonts w:ascii="Arial Narrow" w:hAnsi="Arial Narrow"/>
          <w:b/>
          <w:sz w:val="20"/>
        </w:rPr>
      </w:pPr>
      <w:r w:rsidRPr="00912FF4">
        <w:rPr>
          <w:rFonts w:ascii="Arial Narrow" w:hAnsi="Arial Narrow"/>
          <w:sz w:val="22"/>
        </w:rPr>
        <w:t>Tessa also added Yoruba lyrics to the outro of Vicki Burns’ ‘Siren Song.’ “One of my great great grandparents was Garifuna, who are descended from the survivors</w:t>
      </w:r>
      <w:r w:rsidR="00560762" w:rsidRPr="00912FF4">
        <w:rPr>
          <w:rFonts w:ascii="Arial Narrow" w:hAnsi="Arial Narrow"/>
          <w:sz w:val="22"/>
        </w:rPr>
        <w:t xml:space="preserve"> of a Spanish slave ship </w:t>
      </w:r>
      <w:r w:rsidRPr="00912FF4">
        <w:rPr>
          <w:rFonts w:ascii="Arial Narrow" w:hAnsi="Arial Narrow"/>
          <w:sz w:val="22"/>
        </w:rPr>
        <w:t xml:space="preserve">from Nigeria that was shipwrecked off St. Vincent in the Caribbean,” she says. “The lyrics </w:t>
      </w:r>
      <w:r w:rsidR="00560762" w:rsidRPr="00912FF4">
        <w:rPr>
          <w:rFonts w:ascii="Arial Narrow" w:hAnsi="Arial Narrow"/>
          <w:sz w:val="22"/>
        </w:rPr>
        <w:t>thank</w:t>
      </w:r>
      <w:r w:rsidRPr="00912FF4">
        <w:rPr>
          <w:rFonts w:ascii="Arial Narrow" w:hAnsi="Arial Narrow"/>
          <w:sz w:val="22"/>
        </w:rPr>
        <w:t xml:space="preserve"> the Yoruba gods for creating the storm which saved </w:t>
      </w:r>
      <w:r w:rsidR="00134DCB" w:rsidRPr="00912FF4">
        <w:rPr>
          <w:rFonts w:ascii="Arial Narrow" w:hAnsi="Arial Narrow"/>
          <w:sz w:val="22"/>
        </w:rPr>
        <w:t>them</w:t>
      </w:r>
      <w:r w:rsidRPr="00912FF4">
        <w:rPr>
          <w:rFonts w:ascii="Arial Narrow" w:hAnsi="Arial Narrow"/>
          <w:sz w:val="22"/>
        </w:rPr>
        <w:t xml:space="preserve"> from slavery.”</w:t>
      </w:r>
    </w:p>
    <w:p w14:paraId="2672589E" w14:textId="77777777" w:rsidR="00E758B3" w:rsidRDefault="00E758B3" w:rsidP="00560762">
      <w:pPr>
        <w:pStyle w:val="NormalWeb"/>
        <w:spacing w:before="0" w:beforeAutospacing="0" w:after="0" w:afterAutospacing="0"/>
        <w:jc w:val="both"/>
        <w:rPr>
          <w:rFonts w:ascii="Arial Narrow" w:hAnsi="Arial Narrow"/>
          <w:sz w:val="22"/>
        </w:rPr>
      </w:pPr>
    </w:p>
    <w:p w14:paraId="2360D30C" w14:textId="1A4A10C7" w:rsidR="00AD6EA5" w:rsidRPr="00912FF4" w:rsidRDefault="00D84907"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 xml:space="preserve"> </w:t>
      </w:r>
      <w:r w:rsidR="007640F9" w:rsidRPr="00912FF4">
        <w:rPr>
          <w:rFonts w:ascii="Arial Narrow" w:hAnsi="Arial Narrow"/>
          <w:sz w:val="22"/>
        </w:rPr>
        <w:t>“The themes</w:t>
      </w:r>
      <w:r w:rsidR="00AD6EA5" w:rsidRPr="00912FF4">
        <w:rPr>
          <w:rFonts w:ascii="Arial Narrow" w:hAnsi="Arial Narrow"/>
          <w:sz w:val="22"/>
        </w:rPr>
        <w:t xml:space="preserve"> – love</w:t>
      </w:r>
      <w:r w:rsidR="007640F9" w:rsidRPr="00912FF4">
        <w:rPr>
          <w:rFonts w:ascii="Arial Narrow" w:hAnsi="Arial Narrow"/>
          <w:sz w:val="22"/>
        </w:rPr>
        <w:t xml:space="preserve">, loss, freedom, even </w:t>
      </w:r>
      <w:r w:rsidRPr="00912FF4">
        <w:rPr>
          <w:rFonts w:ascii="Arial Narrow" w:hAnsi="Arial Narrow"/>
          <w:sz w:val="22"/>
        </w:rPr>
        <w:t>family secrets</w:t>
      </w:r>
      <w:r w:rsidR="00AD6EA5" w:rsidRPr="00912FF4">
        <w:rPr>
          <w:rFonts w:ascii="Arial Narrow" w:hAnsi="Arial Narrow"/>
          <w:sz w:val="22"/>
        </w:rPr>
        <w:t xml:space="preserve"> – </w:t>
      </w:r>
      <w:r w:rsidR="007640F9" w:rsidRPr="00912FF4">
        <w:rPr>
          <w:rFonts w:ascii="Arial Narrow" w:hAnsi="Arial Narrow"/>
          <w:sz w:val="22"/>
        </w:rPr>
        <w:t>are universal,</w:t>
      </w:r>
      <w:r w:rsidRPr="00912FF4">
        <w:rPr>
          <w:rFonts w:ascii="Arial Narrow" w:hAnsi="Arial Narrow"/>
          <w:sz w:val="22"/>
        </w:rPr>
        <w:t xml:space="preserve">” says Tessa. </w:t>
      </w:r>
      <w:r w:rsidR="007640F9" w:rsidRPr="00912FF4">
        <w:rPr>
          <w:rFonts w:ascii="Arial Narrow" w:hAnsi="Arial Narrow"/>
          <w:sz w:val="22"/>
        </w:rPr>
        <w:t>“It’s rare to grow up white and then find out as an adult that you are black, but w</w:t>
      </w:r>
      <w:r w:rsidRPr="00912FF4">
        <w:rPr>
          <w:rFonts w:ascii="Arial Narrow" w:hAnsi="Arial Narrow"/>
          <w:sz w:val="22"/>
        </w:rPr>
        <w:t>hen I tell the story on gigs, people come up and tell me their own hidden narratives – a blurred Jewish heritage or a divorced grandfather they were told was dead to cover up the shame of divorce.” </w:t>
      </w:r>
    </w:p>
    <w:p w14:paraId="541DB827" w14:textId="77777777" w:rsidR="00E758B3" w:rsidRDefault="00E758B3" w:rsidP="00560762">
      <w:pPr>
        <w:pStyle w:val="NormalWeb"/>
        <w:spacing w:before="0" w:beforeAutospacing="0" w:after="0" w:afterAutospacing="0"/>
        <w:jc w:val="both"/>
        <w:rPr>
          <w:rFonts w:ascii="Arial Narrow" w:hAnsi="Arial Narrow"/>
          <w:sz w:val="22"/>
        </w:rPr>
      </w:pPr>
    </w:p>
    <w:p w14:paraId="2D700DA8" w14:textId="41D5FA44" w:rsidR="00D12A5D" w:rsidRPr="00912FF4" w:rsidRDefault="00D84907"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As geneticist Professor David Altshuler writes, in his foreword to Henry Louis Gates’ </w:t>
      </w:r>
      <w:r w:rsidRPr="00912FF4">
        <w:rPr>
          <w:rStyle w:val="Emphasis"/>
          <w:rFonts w:ascii="Arial Narrow" w:hAnsi="Arial Narrow"/>
          <w:sz w:val="22"/>
        </w:rPr>
        <w:t>Finding Your Roots</w:t>
      </w:r>
      <w:r w:rsidRPr="00912FF4">
        <w:rPr>
          <w:rFonts w:ascii="Arial Narrow" w:hAnsi="Arial Narrow"/>
          <w:sz w:val="22"/>
        </w:rPr>
        <w:t>. “Few questions are as universal as where did I come from? We ask because ancestors are family, even if we didn’t have a chance to know them.”</w:t>
      </w:r>
      <w:r w:rsidR="00345D34" w:rsidRPr="00912FF4">
        <w:rPr>
          <w:rFonts w:ascii="Arial Narrow" w:hAnsi="Arial Narrow"/>
          <w:sz w:val="22"/>
        </w:rPr>
        <w:t xml:space="preserve"> </w:t>
      </w:r>
      <w:r w:rsidR="009C58B5" w:rsidRPr="00912FF4">
        <w:rPr>
          <w:rFonts w:ascii="Arial Narrow" w:hAnsi="Arial Narrow"/>
          <w:sz w:val="22"/>
        </w:rPr>
        <w:t>󠄀</w:t>
      </w:r>
      <w:bookmarkStart w:id="0" w:name="_GoBack"/>
      <w:bookmarkEnd w:id="0"/>
    </w:p>
    <w:p w14:paraId="0170F986" w14:textId="66213D01" w:rsidR="003062D0" w:rsidRPr="00912FF4" w:rsidRDefault="003062D0" w:rsidP="00560762">
      <w:pPr>
        <w:pStyle w:val="NormalWeb"/>
        <w:spacing w:before="0" w:beforeAutospacing="0" w:after="0" w:afterAutospacing="0"/>
        <w:jc w:val="both"/>
        <w:rPr>
          <w:rFonts w:ascii="Arial Narrow" w:hAnsi="Arial Narrow"/>
          <w:sz w:val="22"/>
        </w:rPr>
      </w:pPr>
    </w:p>
    <w:p w14:paraId="242E3977" w14:textId="1C5F50F7" w:rsidR="003062D0" w:rsidRPr="00912FF4" w:rsidRDefault="003062D0" w:rsidP="00560762">
      <w:pPr>
        <w:pStyle w:val="NormalWeb"/>
        <w:spacing w:before="0" w:beforeAutospacing="0" w:after="0" w:afterAutospacing="0"/>
        <w:jc w:val="both"/>
        <w:rPr>
          <w:rFonts w:ascii="Arial Narrow" w:hAnsi="Arial Narrow"/>
          <w:sz w:val="22"/>
        </w:rPr>
      </w:pPr>
    </w:p>
    <w:p w14:paraId="0FB1D931" w14:textId="70D6F087" w:rsidR="003062D0" w:rsidRPr="00912FF4" w:rsidRDefault="003062D0" w:rsidP="00560762">
      <w:pPr>
        <w:pStyle w:val="NormalWeb"/>
        <w:spacing w:before="0" w:beforeAutospacing="0" w:after="0" w:afterAutospacing="0"/>
        <w:jc w:val="both"/>
        <w:rPr>
          <w:rFonts w:ascii="Arial Narrow" w:hAnsi="Arial Narrow"/>
          <w:sz w:val="22"/>
        </w:rPr>
      </w:pPr>
      <w:r w:rsidRPr="00912FF4">
        <w:rPr>
          <w:rFonts w:ascii="Arial Narrow" w:hAnsi="Arial Narrow"/>
          <w:sz w:val="22"/>
        </w:rPr>
        <w:t xml:space="preserve">/ </w:t>
      </w:r>
      <w:r w:rsidRPr="00912FF4">
        <w:rPr>
          <w:rFonts w:ascii="Arial Narrow" w:hAnsi="Arial Narrow"/>
          <w:b/>
          <w:sz w:val="22"/>
        </w:rPr>
        <w:t xml:space="preserve">bio </w:t>
      </w:r>
      <w:r w:rsidRPr="00912FF4">
        <w:rPr>
          <w:rFonts w:ascii="Arial Narrow" w:hAnsi="Arial Narrow"/>
          <w:sz w:val="22"/>
        </w:rPr>
        <w:t xml:space="preserve">►       </w:t>
      </w:r>
    </w:p>
    <w:p w14:paraId="0327019A" w14:textId="0A752F5D" w:rsidR="00C77607" w:rsidRPr="00912FF4" w:rsidRDefault="00C77607" w:rsidP="00560762">
      <w:pPr>
        <w:pStyle w:val="NormalWeb"/>
        <w:spacing w:before="0" w:beforeAutospacing="0" w:after="0" w:afterAutospacing="0"/>
        <w:jc w:val="both"/>
        <w:rPr>
          <w:rFonts w:ascii="Arial Narrow" w:hAnsi="Arial Narrow"/>
          <w:sz w:val="20"/>
        </w:rPr>
      </w:pPr>
    </w:p>
    <w:p w14:paraId="18E9F6D9" w14:textId="62AFA358" w:rsidR="008D7250" w:rsidRPr="00912FF4" w:rsidRDefault="008D7250" w:rsidP="00560762">
      <w:pPr>
        <w:pStyle w:val="NormalWeb"/>
        <w:spacing w:before="0" w:beforeAutospacing="0" w:after="0" w:afterAutospacing="0"/>
        <w:jc w:val="both"/>
        <w:rPr>
          <w:rFonts w:ascii="Arial Narrow" w:eastAsia="MS Gothic" w:hAnsi="Arial Narrow"/>
          <w:sz w:val="20"/>
          <w:szCs w:val="20"/>
        </w:rPr>
      </w:pPr>
    </w:p>
    <w:p w14:paraId="071A4FDF" w14:textId="1776DCE1" w:rsidR="008D7250" w:rsidRPr="00912FF4" w:rsidRDefault="008D7250" w:rsidP="00560762">
      <w:pPr>
        <w:pStyle w:val="NormalWeb"/>
        <w:spacing w:before="0" w:beforeAutospacing="0" w:after="0" w:afterAutospacing="0"/>
        <w:jc w:val="both"/>
        <w:rPr>
          <w:rFonts w:ascii="Arial Narrow" w:eastAsia="MS Gothic" w:hAnsi="Arial Narrow"/>
          <w:sz w:val="20"/>
          <w:szCs w:val="20"/>
        </w:rPr>
      </w:pPr>
    </w:p>
    <w:p w14:paraId="31DA3066" w14:textId="132E8F8E" w:rsidR="008D7250" w:rsidRPr="00912FF4" w:rsidRDefault="00B60F1E" w:rsidP="00E758B3">
      <w:pPr>
        <w:rPr>
          <w:rFonts w:ascii="Arial Narrow" w:eastAsia="Adobe Fan Heiti Std B" w:hAnsi="Arial Narrow" w:cs="Times New Roman"/>
          <w:sz w:val="40"/>
          <w:szCs w:val="40"/>
        </w:rPr>
      </w:pPr>
      <w:r w:rsidRPr="00912FF4">
        <w:rPr>
          <w:rFonts w:ascii="Arial Narrow" w:eastAsia="Adobe Fan Heiti Std B" w:hAnsi="Arial Narrow" w:cs="Times New Roman"/>
          <w:sz w:val="40"/>
          <w:szCs w:val="40"/>
        </w:rPr>
        <w:br w:type="page"/>
      </w:r>
      <w:r w:rsidR="008D7250" w:rsidRPr="00912FF4">
        <w:rPr>
          <w:rFonts w:ascii="Arial Narrow" w:eastAsia="Adobe Fan Heiti Std B" w:hAnsi="Arial Narrow" w:cs="Times New Roman"/>
          <w:sz w:val="40"/>
          <w:szCs w:val="40"/>
        </w:rPr>
        <w:lastRenderedPageBreak/>
        <w:t>TESSA SOUTER BIO</w:t>
      </w:r>
    </w:p>
    <w:p w14:paraId="2C3E80D6" w14:textId="535E27E3" w:rsidR="008D7250" w:rsidRPr="00912FF4" w:rsidRDefault="008D7250" w:rsidP="00560762">
      <w:pPr>
        <w:shd w:val="clear" w:color="auto" w:fill="FFFFFF"/>
        <w:spacing w:after="0" w:line="240" w:lineRule="auto"/>
        <w:jc w:val="both"/>
        <w:rPr>
          <w:rFonts w:ascii="Arial Narrow" w:eastAsia="Times New Roman" w:hAnsi="Arial Narrow" w:cs="Times New Roman"/>
          <w:sz w:val="24"/>
        </w:rPr>
      </w:pPr>
    </w:p>
    <w:p w14:paraId="74E16B81" w14:textId="77777777" w:rsidR="008D7250" w:rsidRPr="00912FF4" w:rsidRDefault="008D7250" w:rsidP="00560762">
      <w:pPr>
        <w:shd w:val="clear" w:color="auto" w:fill="FFFFFF"/>
        <w:spacing w:after="0" w:line="240" w:lineRule="auto"/>
        <w:jc w:val="both"/>
        <w:rPr>
          <w:rFonts w:ascii="Arial Narrow" w:eastAsia="Times New Roman" w:hAnsi="Arial Narrow" w:cs="Times New Roman"/>
        </w:rPr>
      </w:pPr>
      <w:r w:rsidRPr="00912FF4">
        <w:rPr>
          <w:rFonts w:ascii="Arial Narrow" w:eastAsia="Times New Roman" w:hAnsi="Arial Narrow" w:cs="Times New Roman"/>
        </w:rPr>
        <w:t>Born of English and Trinidadian parents, New York-based, vocalist, Tessa Souter – an amazing natural talent whose crystal clear voice has captivated audiences all over the world – has a distinctive and exotically beautiful style of jazz which evokes Andalusian Spain, North Africa and the Middle East, as well as the Celtic folk music she grew up listening to.  “Magnificent! She blew me away!” said soul-jazz legend, Jon Lucien. “Her voice is sinuous and elastic, stretching and caressing a melody with an actress’ sense of the emotional meaning of each lyric,” said the </w:t>
      </w:r>
      <w:r w:rsidRPr="00912FF4">
        <w:rPr>
          <w:rFonts w:ascii="Arial Narrow" w:eastAsia="Times New Roman" w:hAnsi="Arial Narrow" w:cs="Times New Roman"/>
          <w:i/>
          <w:iCs/>
        </w:rPr>
        <w:t>Philadelphia City Paper</w:t>
      </w:r>
      <w:r w:rsidRPr="00912FF4">
        <w:rPr>
          <w:rFonts w:ascii="Arial Narrow" w:eastAsia="Times New Roman" w:hAnsi="Arial Narrow" w:cs="Times New Roman"/>
        </w:rPr>
        <w:t>.  “Her rendition of ‘The Creator Has A Master Plan’ proves that it is possible to be both sensual and spiritual at the same time,” said the </w:t>
      </w:r>
      <w:r w:rsidRPr="00912FF4">
        <w:rPr>
          <w:rFonts w:ascii="Arial Narrow" w:eastAsia="Times New Roman" w:hAnsi="Arial Narrow" w:cs="Times New Roman"/>
          <w:i/>
          <w:iCs/>
        </w:rPr>
        <w:t>New York Sun</w:t>
      </w:r>
      <w:r w:rsidRPr="00912FF4">
        <w:rPr>
          <w:rFonts w:ascii="Arial Narrow" w:eastAsia="Times New Roman" w:hAnsi="Arial Narrow" w:cs="Times New Roman"/>
        </w:rPr>
        <w:t>. And, in a rave review of her California debut in the </w:t>
      </w:r>
      <w:r w:rsidRPr="00912FF4">
        <w:rPr>
          <w:rFonts w:ascii="Arial Narrow" w:eastAsia="Times New Roman" w:hAnsi="Arial Narrow" w:cs="Times New Roman"/>
          <w:i/>
          <w:iCs/>
        </w:rPr>
        <w:t>Los Angeles Times,</w:t>
      </w:r>
      <w:r w:rsidRPr="00912FF4">
        <w:rPr>
          <w:rFonts w:ascii="Arial Narrow" w:eastAsia="Times New Roman" w:hAnsi="Arial Narrow" w:cs="Times New Roman"/>
        </w:rPr>
        <w:t> Don Heckman called hers “one of the most imaginatively programmed vocal sets of recent memory.”</w:t>
      </w:r>
    </w:p>
    <w:p w14:paraId="06E624EF" w14:textId="77777777" w:rsidR="008D7250" w:rsidRPr="00912FF4" w:rsidRDefault="008D7250" w:rsidP="00560762">
      <w:pPr>
        <w:shd w:val="clear" w:color="auto" w:fill="FFFFFF"/>
        <w:spacing w:after="0" w:line="240" w:lineRule="auto"/>
        <w:jc w:val="both"/>
        <w:rPr>
          <w:rFonts w:ascii="Arial Narrow" w:eastAsia="Times New Roman" w:hAnsi="Arial Narrow" w:cs="Times New Roman"/>
        </w:rPr>
      </w:pPr>
    </w:p>
    <w:p w14:paraId="46239C0C" w14:textId="77777777" w:rsidR="008D7250" w:rsidRPr="00912FF4" w:rsidRDefault="008D7250" w:rsidP="00560762">
      <w:pPr>
        <w:shd w:val="clear" w:color="auto" w:fill="FFFFFF"/>
        <w:spacing w:after="0" w:line="240" w:lineRule="auto"/>
        <w:jc w:val="both"/>
        <w:rPr>
          <w:rFonts w:ascii="Arial Narrow" w:eastAsia="Times New Roman" w:hAnsi="Arial Narrow" w:cs="Times New Roman"/>
        </w:rPr>
      </w:pPr>
      <w:r w:rsidRPr="00912FF4">
        <w:rPr>
          <w:rFonts w:ascii="Arial Narrow" w:eastAsia="Times New Roman" w:hAnsi="Arial Narrow" w:cs="Times New Roman"/>
        </w:rPr>
        <w:t>Since then, her artistry has gone from strength to strength, taking her on four sold out tours of the philharmonic halls of Russia (she will be returning next season for her fifth tour) and performances at SF Jazz, Dizzy’s Club Coca Cola, Mezzrow, the Blue Note, Jazz Standard, Joe’s Pub, Pizza Express, Ronnie Scott’s, the London and Edinburgh Jazz Festivals, and the Kennedy Center Millennium Stage. She has appeared six times at the Xerox Rochester International Jazz Festival, where in 2015 she was one of only four (out of 4,000 musicians) to be filmed by PBS Television (her one-hour concert and interview was broadcast across 92 networks) and where, in 2017, the </w:t>
      </w:r>
      <w:r w:rsidRPr="00912FF4">
        <w:rPr>
          <w:rFonts w:ascii="Arial Narrow" w:eastAsia="Times New Roman" w:hAnsi="Arial Narrow" w:cs="Times New Roman"/>
          <w:i/>
          <w:iCs/>
        </w:rPr>
        <w:t>Rochester Democrat and Chronicle</w:t>
      </w:r>
      <w:r w:rsidRPr="00912FF4">
        <w:rPr>
          <w:rFonts w:ascii="Arial Narrow" w:eastAsia="Times New Roman" w:hAnsi="Arial Narrow" w:cs="Times New Roman"/>
        </w:rPr>
        <w:t xml:space="preserve"> singled her out (from a huge roster of jazz A-listers) as “the one performer not to miss” over the entire nine-day festival. Her monthly residency at New York’s iconic 55 Bar is frequently standing room only. Her upcoming debut tour in Japan is already partially sold out. </w:t>
      </w:r>
    </w:p>
    <w:p w14:paraId="5F264D2D" w14:textId="77777777" w:rsidR="008D7250" w:rsidRPr="00912FF4" w:rsidRDefault="008D7250" w:rsidP="00560762">
      <w:pPr>
        <w:shd w:val="clear" w:color="auto" w:fill="FFFFFF"/>
        <w:spacing w:after="0" w:line="240" w:lineRule="auto"/>
        <w:jc w:val="both"/>
        <w:rPr>
          <w:rFonts w:ascii="Arial Narrow" w:eastAsia="Times New Roman" w:hAnsi="Arial Narrow" w:cs="Times New Roman"/>
        </w:rPr>
      </w:pPr>
    </w:p>
    <w:p w14:paraId="5B6BA8DD" w14:textId="6D286550" w:rsidR="008D7250" w:rsidRPr="00912FF4" w:rsidRDefault="008D7250" w:rsidP="00560762">
      <w:pPr>
        <w:shd w:val="clear" w:color="auto" w:fill="FFFFFF"/>
        <w:spacing w:after="0" w:line="240" w:lineRule="auto"/>
        <w:jc w:val="both"/>
        <w:rPr>
          <w:rFonts w:ascii="Arial Narrow" w:eastAsia="Times New Roman" w:hAnsi="Arial Narrow" w:cs="Times New Roman"/>
        </w:rPr>
      </w:pPr>
      <w:r w:rsidRPr="00912FF4">
        <w:rPr>
          <w:rFonts w:ascii="Arial Narrow" w:eastAsia="Times New Roman" w:hAnsi="Arial Narrow" w:cs="Times New Roman"/>
        </w:rPr>
        <w:t>A protégé of jazz vocal legend Mark Murphy, who called her a “true musician,”  “very moving” and “an extraordinary talent,” Souter has established herself as an uncommonly creative vocalist and songwriter with four critically-acclaimed albums, </w:t>
      </w:r>
      <w:r w:rsidRPr="00912FF4">
        <w:rPr>
          <w:rFonts w:ascii="Arial Narrow" w:eastAsia="Times New Roman" w:hAnsi="Arial Narrow" w:cs="Times New Roman"/>
          <w:i/>
          <w:iCs/>
        </w:rPr>
        <w:t>Listen Love</w:t>
      </w:r>
      <w:r w:rsidRPr="00912FF4">
        <w:rPr>
          <w:rFonts w:ascii="Arial Narrow" w:eastAsia="Times New Roman" w:hAnsi="Arial Narrow" w:cs="Times New Roman"/>
        </w:rPr>
        <w:t>  (Nara, 2004), </w:t>
      </w:r>
      <w:r w:rsidRPr="00912FF4">
        <w:rPr>
          <w:rFonts w:ascii="Arial Narrow" w:eastAsia="Times New Roman" w:hAnsi="Arial Narrow" w:cs="Times New Roman"/>
          <w:i/>
          <w:iCs/>
        </w:rPr>
        <w:t>Nights of Key Largo</w:t>
      </w:r>
      <w:r w:rsidRPr="00912FF4">
        <w:rPr>
          <w:rFonts w:ascii="Arial Narrow" w:eastAsia="Times New Roman" w:hAnsi="Arial Narrow" w:cs="Times New Roman"/>
        </w:rPr>
        <w:t> (Venus, 2008),</w:t>
      </w:r>
      <w:r w:rsidR="003B07C6" w:rsidRPr="00912FF4">
        <w:rPr>
          <w:rFonts w:ascii="Arial Narrow" w:eastAsia="Times New Roman" w:hAnsi="Arial Narrow" w:cs="Times New Roman"/>
        </w:rPr>
        <w:t xml:space="preserve"> which was awarded Swing Journal’s prestigious Gold Disc Award,</w:t>
      </w:r>
      <w:r w:rsidRPr="00912FF4">
        <w:rPr>
          <w:rFonts w:ascii="Arial Narrow" w:eastAsia="Times New Roman" w:hAnsi="Arial Narrow" w:cs="Times New Roman"/>
        </w:rPr>
        <w:t> </w:t>
      </w:r>
      <w:r w:rsidRPr="00912FF4">
        <w:rPr>
          <w:rFonts w:ascii="Arial Narrow" w:eastAsia="Times New Roman" w:hAnsi="Arial Narrow" w:cs="Times New Roman"/>
          <w:i/>
          <w:iCs/>
        </w:rPr>
        <w:t>Obsession</w:t>
      </w:r>
      <w:r w:rsidRPr="00912FF4">
        <w:rPr>
          <w:rFonts w:ascii="Arial Narrow" w:eastAsia="Times New Roman" w:hAnsi="Arial Narrow" w:cs="Times New Roman"/>
        </w:rPr>
        <w:t> (Motéma, 2009) and </w:t>
      </w:r>
      <w:r w:rsidRPr="00912FF4">
        <w:rPr>
          <w:rFonts w:ascii="Arial Narrow" w:eastAsia="Times New Roman" w:hAnsi="Arial Narrow" w:cs="Times New Roman"/>
          <w:i/>
          <w:iCs/>
        </w:rPr>
        <w:t>Beyond the Blue</w:t>
      </w:r>
      <w:r w:rsidRPr="00912FF4">
        <w:rPr>
          <w:rFonts w:ascii="Arial Narrow" w:eastAsia="Times New Roman" w:hAnsi="Arial Narrow" w:cs="Times New Roman"/>
        </w:rPr>
        <w:t> (Venus-Motéma, 2013), a UK </w:t>
      </w:r>
      <w:r w:rsidRPr="00912FF4">
        <w:rPr>
          <w:rFonts w:ascii="Arial Narrow" w:eastAsia="Times New Roman" w:hAnsi="Arial Narrow" w:cs="Times New Roman"/>
          <w:i/>
          <w:iCs/>
        </w:rPr>
        <w:t>Sunday Times magazine</w:t>
      </w:r>
      <w:r w:rsidRPr="00912FF4">
        <w:rPr>
          <w:rFonts w:ascii="Arial Narrow" w:eastAsia="Times New Roman" w:hAnsi="Arial Narrow" w:cs="Times New Roman"/>
        </w:rPr>
        <w:t> Top Ten Jazz CD</w:t>
      </w:r>
      <w:r w:rsidR="00663557" w:rsidRPr="00912FF4">
        <w:rPr>
          <w:rFonts w:ascii="Arial Narrow" w:eastAsia="Times New Roman" w:hAnsi="Arial Narrow" w:cs="Times New Roman"/>
        </w:rPr>
        <w:t xml:space="preserve"> of the Year</w:t>
      </w:r>
      <w:r w:rsidRPr="00912FF4">
        <w:rPr>
          <w:rFonts w:ascii="Arial Narrow" w:eastAsia="Times New Roman" w:hAnsi="Arial Narrow" w:cs="Times New Roman"/>
        </w:rPr>
        <w:t>, for which she set her own “exhilaratingly mature lyrics” (</w:t>
      </w:r>
      <w:r w:rsidRPr="00912FF4">
        <w:rPr>
          <w:rFonts w:ascii="Arial Narrow" w:eastAsia="Times New Roman" w:hAnsi="Arial Narrow" w:cs="Times New Roman"/>
          <w:i/>
          <w:iCs/>
        </w:rPr>
        <w:t>Chicago Examiner</w:t>
      </w:r>
      <w:r w:rsidRPr="00912FF4">
        <w:rPr>
          <w:rFonts w:ascii="Arial Narrow" w:eastAsia="Times New Roman" w:hAnsi="Arial Narrow" w:cs="Times New Roman"/>
        </w:rPr>
        <w:t>) to favorite classical melodies. Her new album, </w:t>
      </w:r>
      <w:r w:rsidRPr="00912FF4">
        <w:rPr>
          <w:rFonts w:ascii="Arial Narrow" w:eastAsia="Times New Roman" w:hAnsi="Arial Narrow" w:cs="Times New Roman"/>
          <w:i/>
          <w:iCs/>
        </w:rPr>
        <w:t>Picture in Black and White  </w:t>
      </w:r>
      <w:r w:rsidRPr="00912FF4">
        <w:rPr>
          <w:rFonts w:ascii="Arial Narrow" w:eastAsia="Times New Roman" w:hAnsi="Arial Narrow" w:cs="Times New Roman"/>
        </w:rPr>
        <w:t>(Noa) </w:t>
      </w:r>
      <w:r w:rsidR="00560762" w:rsidRPr="00912FF4">
        <w:rPr>
          <w:rFonts w:ascii="Arial Narrow" w:eastAsia="Times New Roman" w:hAnsi="Arial Narrow" w:cs="Times New Roman"/>
        </w:rPr>
        <w:t xml:space="preserve"> is </w:t>
      </w:r>
      <w:r w:rsidRPr="00912FF4">
        <w:rPr>
          <w:rFonts w:ascii="Arial Narrow" w:eastAsia="Times New Roman" w:hAnsi="Arial Narrow" w:cs="Times New Roman"/>
        </w:rPr>
        <w:t xml:space="preserve">a riveting musical journey inspired by her discovery at age 28 that her estranged birth father was Trinidadian and black, having been brought up to believe he was Spanish and </w:t>
      </w:r>
      <w:r w:rsidR="00560762" w:rsidRPr="00912FF4">
        <w:rPr>
          <w:rFonts w:ascii="Arial Narrow" w:eastAsia="Times New Roman" w:hAnsi="Arial Narrow" w:cs="Times New Roman"/>
        </w:rPr>
        <w:t>white.</w:t>
      </w:r>
    </w:p>
    <w:p w14:paraId="4C3A073E" w14:textId="77777777" w:rsidR="008D7250" w:rsidRPr="00912FF4" w:rsidRDefault="008D7250" w:rsidP="00560762">
      <w:pPr>
        <w:shd w:val="clear" w:color="auto" w:fill="FFFFFF"/>
        <w:spacing w:after="0" w:line="240" w:lineRule="auto"/>
        <w:jc w:val="both"/>
        <w:rPr>
          <w:rFonts w:ascii="Arial Narrow" w:eastAsia="Times New Roman" w:hAnsi="Arial Narrow" w:cs="Times New Roman"/>
        </w:rPr>
      </w:pPr>
    </w:p>
    <w:p w14:paraId="6934B102" w14:textId="770B7A3C" w:rsidR="008D7250" w:rsidRPr="00912FF4" w:rsidRDefault="008D7250" w:rsidP="00560762">
      <w:pPr>
        <w:shd w:val="clear" w:color="auto" w:fill="FFFFFF"/>
        <w:spacing w:after="0" w:line="240" w:lineRule="auto"/>
        <w:jc w:val="both"/>
        <w:rPr>
          <w:rFonts w:ascii="Arial Narrow" w:eastAsia="Times New Roman" w:hAnsi="Arial Narrow" w:cs="Times New Roman"/>
        </w:rPr>
      </w:pPr>
      <w:r w:rsidRPr="00912FF4">
        <w:rPr>
          <w:rFonts w:ascii="Arial Narrow" w:eastAsia="Times New Roman" w:hAnsi="Arial Narrow" w:cs="Times New Roman"/>
        </w:rPr>
        <w:t>As well as making five albums as a leader, she also appears on legendary bassist Charnett Moffett‘s </w:t>
      </w:r>
      <w:r w:rsidRPr="00912FF4">
        <w:rPr>
          <w:rFonts w:ascii="Arial Narrow" w:eastAsia="Times New Roman" w:hAnsi="Arial Narrow" w:cs="Times New Roman"/>
          <w:i/>
          <w:iCs/>
        </w:rPr>
        <w:t>Spirit of Sound</w:t>
      </w:r>
      <w:r w:rsidRPr="00912FF4">
        <w:rPr>
          <w:rFonts w:ascii="Arial Narrow" w:eastAsia="Times New Roman" w:hAnsi="Arial Narrow" w:cs="Times New Roman"/>
        </w:rPr>
        <w:t> (Motéma)</w:t>
      </w:r>
      <w:r w:rsidRPr="00912FF4">
        <w:rPr>
          <w:rFonts w:ascii="Arial Narrow" w:eastAsia="Times New Roman" w:hAnsi="Arial Narrow" w:cs="Times New Roman"/>
          <w:i/>
          <w:iCs/>
        </w:rPr>
        <w:t> </w:t>
      </w:r>
      <w:r w:rsidRPr="00912FF4">
        <w:rPr>
          <w:rFonts w:ascii="Arial Narrow" w:eastAsia="Times New Roman" w:hAnsi="Arial Narrow" w:cs="Times New Roman"/>
        </w:rPr>
        <w:t>album and on French singer Pascalito’s upcoming</w:t>
      </w:r>
      <w:r w:rsidRPr="00912FF4">
        <w:rPr>
          <w:rFonts w:ascii="Arial Narrow" w:eastAsia="Times New Roman" w:hAnsi="Arial Narrow" w:cs="Times New Roman"/>
          <w:i/>
          <w:iCs/>
        </w:rPr>
        <w:t> The Picture of Rafael Ohayon, </w:t>
      </w:r>
      <w:r w:rsidRPr="00912FF4">
        <w:rPr>
          <w:rFonts w:ascii="Arial Narrow" w:eastAsia="Times New Roman" w:hAnsi="Arial Narrow" w:cs="Times New Roman"/>
        </w:rPr>
        <w:t>and has performed and/or recorded with a veritable who’s who of jazz, including Steve Kuhn, Alan Broadbent, Kenny Werner, Yotam Silberstein, Yasushi Nakamura, Joe Locke, David Gilmore, Marvin Sewell, Billy Drummond, Joel Frahm, Lew Soloff, Romero Lubambo, Larry Koonse, Dana Leong, Francois Moutin, Lynne Arriale and Howard Johnson, who says of her, “Her brilliant lyrics and songs make her stand out from the pack so very much, not to mention how wonderfully she handles other people’s material.” To quote Los Angeles-based guitarist, Larry Koonse: “Tessa Souter has all the qualities I value most in a musician: great time, beautiful phrasing, gorgeous sound, a respect for silence, an emotional connection to the moment and a wonderful ability to tell a story. She is the ‘real thing’ in every way.”  </w:t>
      </w:r>
    </w:p>
    <w:p w14:paraId="2577919D" w14:textId="59FA7C4A" w:rsidR="008D7250" w:rsidRPr="00912FF4" w:rsidRDefault="008D7250" w:rsidP="00560762">
      <w:pPr>
        <w:spacing w:after="0"/>
        <w:rPr>
          <w:rFonts w:ascii="Arial Narrow" w:eastAsia="Times New Roman" w:hAnsi="Arial Narrow" w:cs="Times New Roman"/>
          <w:b/>
        </w:rPr>
      </w:pPr>
    </w:p>
    <w:p w14:paraId="797F0FFA" w14:textId="74F678C3" w:rsidR="00B60F1E" w:rsidRPr="00912FF4" w:rsidRDefault="00B60F1E" w:rsidP="00560762">
      <w:pPr>
        <w:spacing w:after="0"/>
        <w:rPr>
          <w:rFonts w:ascii="Arial Narrow" w:eastAsia="Times New Roman" w:hAnsi="Arial Narrow" w:cs="Times New Roman"/>
          <w:b/>
        </w:rPr>
      </w:pPr>
      <w:r w:rsidRPr="00912FF4">
        <w:rPr>
          <w:rFonts w:ascii="Arial Narrow" w:eastAsia="Times New Roman" w:hAnsi="Arial Narrow" w:cs="Times New Roman"/>
          <w:b/>
        </w:rPr>
        <w:t>www.tessasouter.com</w:t>
      </w:r>
    </w:p>
    <w:p w14:paraId="78A951E6" w14:textId="2FDF29B4" w:rsidR="0008679C" w:rsidRPr="00912FF4" w:rsidRDefault="0008679C" w:rsidP="004F59A0">
      <w:pPr>
        <w:rPr>
          <w:rFonts w:ascii="Arial Narrow" w:hAnsi="Arial Narrow"/>
          <w:i/>
          <w:sz w:val="28"/>
          <w:szCs w:val="28"/>
        </w:rPr>
      </w:pPr>
    </w:p>
    <w:sectPr w:rsidR="0008679C" w:rsidRPr="00912FF4" w:rsidSect="007640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07"/>
    <w:rsid w:val="0008679C"/>
    <w:rsid w:val="000C7EF4"/>
    <w:rsid w:val="001235FC"/>
    <w:rsid w:val="00134DCB"/>
    <w:rsid w:val="00146A05"/>
    <w:rsid w:val="001628CA"/>
    <w:rsid w:val="001D5007"/>
    <w:rsid w:val="00237407"/>
    <w:rsid w:val="0024382E"/>
    <w:rsid w:val="002A3E7F"/>
    <w:rsid w:val="002B4F3A"/>
    <w:rsid w:val="002D1A20"/>
    <w:rsid w:val="003062D0"/>
    <w:rsid w:val="00345D34"/>
    <w:rsid w:val="003B07C6"/>
    <w:rsid w:val="003C0EDD"/>
    <w:rsid w:val="003C1B40"/>
    <w:rsid w:val="003C32C6"/>
    <w:rsid w:val="00495362"/>
    <w:rsid w:val="00495EE6"/>
    <w:rsid w:val="004C6A4A"/>
    <w:rsid w:val="004E1889"/>
    <w:rsid w:val="004F59A0"/>
    <w:rsid w:val="00524B56"/>
    <w:rsid w:val="005313AB"/>
    <w:rsid w:val="00533A58"/>
    <w:rsid w:val="00543AF9"/>
    <w:rsid w:val="005535B2"/>
    <w:rsid w:val="00556494"/>
    <w:rsid w:val="00560762"/>
    <w:rsid w:val="005A4DF2"/>
    <w:rsid w:val="006243A4"/>
    <w:rsid w:val="006419B1"/>
    <w:rsid w:val="00663557"/>
    <w:rsid w:val="00694DC6"/>
    <w:rsid w:val="006C6749"/>
    <w:rsid w:val="0070562F"/>
    <w:rsid w:val="007105B8"/>
    <w:rsid w:val="007408F9"/>
    <w:rsid w:val="007640F9"/>
    <w:rsid w:val="00786D6B"/>
    <w:rsid w:val="007966A8"/>
    <w:rsid w:val="00814482"/>
    <w:rsid w:val="008403D0"/>
    <w:rsid w:val="00862413"/>
    <w:rsid w:val="008A0039"/>
    <w:rsid w:val="008D7250"/>
    <w:rsid w:val="008E649A"/>
    <w:rsid w:val="00912FF4"/>
    <w:rsid w:val="00992FF7"/>
    <w:rsid w:val="00995D57"/>
    <w:rsid w:val="009A3E4B"/>
    <w:rsid w:val="009C58B5"/>
    <w:rsid w:val="009E6078"/>
    <w:rsid w:val="009F5E8D"/>
    <w:rsid w:val="00A20000"/>
    <w:rsid w:val="00A2476D"/>
    <w:rsid w:val="00AB44AA"/>
    <w:rsid w:val="00AD6EA5"/>
    <w:rsid w:val="00B56566"/>
    <w:rsid w:val="00B60F1E"/>
    <w:rsid w:val="00B74FF2"/>
    <w:rsid w:val="00B831DC"/>
    <w:rsid w:val="00B91838"/>
    <w:rsid w:val="00C2025F"/>
    <w:rsid w:val="00C262C4"/>
    <w:rsid w:val="00C377FB"/>
    <w:rsid w:val="00C77607"/>
    <w:rsid w:val="00C86F89"/>
    <w:rsid w:val="00D12A5D"/>
    <w:rsid w:val="00D4340A"/>
    <w:rsid w:val="00D568F2"/>
    <w:rsid w:val="00D737D8"/>
    <w:rsid w:val="00D74CFF"/>
    <w:rsid w:val="00D80C93"/>
    <w:rsid w:val="00D84907"/>
    <w:rsid w:val="00DF2A33"/>
    <w:rsid w:val="00E503C2"/>
    <w:rsid w:val="00E758B3"/>
    <w:rsid w:val="00ED7157"/>
    <w:rsid w:val="00EF2CEC"/>
    <w:rsid w:val="00F177BE"/>
    <w:rsid w:val="00F525FC"/>
    <w:rsid w:val="00F53068"/>
    <w:rsid w:val="00FA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E3D"/>
  <w15:chartTrackingRefBased/>
  <w15:docId w15:val="{9C4C6FC4-31D7-46FE-BC57-DD8B3ACD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F9"/>
  </w:style>
  <w:style w:type="paragraph" w:styleId="Heading1">
    <w:name w:val="heading 1"/>
    <w:basedOn w:val="Normal"/>
    <w:next w:val="Normal"/>
    <w:link w:val="Heading1Char"/>
    <w:uiPriority w:val="9"/>
    <w:qFormat/>
    <w:rsid w:val="007640F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640F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640F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640F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640F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640F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640F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640F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640F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07"/>
  </w:style>
  <w:style w:type="character" w:styleId="Hyperlink">
    <w:name w:val="Hyperlink"/>
    <w:basedOn w:val="DefaultParagraphFont"/>
    <w:uiPriority w:val="99"/>
    <w:unhideWhenUsed/>
    <w:rsid w:val="00D84907"/>
    <w:rPr>
      <w:color w:val="0563C1" w:themeColor="hyperlink"/>
      <w:u w:val="single"/>
    </w:rPr>
  </w:style>
  <w:style w:type="paragraph" w:styleId="NormalWeb">
    <w:name w:val="Normal (Web)"/>
    <w:basedOn w:val="Normal"/>
    <w:uiPriority w:val="99"/>
    <w:unhideWhenUsed/>
    <w:rsid w:val="00D849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0F9"/>
    <w:rPr>
      <w:i/>
      <w:iCs/>
    </w:rPr>
  </w:style>
  <w:style w:type="character" w:customStyle="1" w:styleId="Heading1Char">
    <w:name w:val="Heading 1 Char"/>
    <w:basedOn w:val="DefaultParagraphFont"/>
    <w:link w:val="Heading1"/>
    <w:uiPriority w:val="9"/>
    <w:rsid w:val="007640F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640F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640F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640F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640F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640F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640F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640F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640F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640F9"/>
    <w:pPr>
      <w:spacing w:line="240" w:lineRule="auto"/>
    </w:pPr>
    <w:rPr>
      <w:b/>
      <w:bCs/>
      <w:smallCaps/>
      <w:color w:val="595959" w:themeColor="text1" w:themeTint="A6"/>
    </w:rPr>
  </w:style>
  <w:style w:type="paragraph" w:styleId="Title">
    <w:name w:val="Title"/>
    <w:basedOn w:val="Normal"/>
    <w:next w:val="Normal"/>
    <w:link w:val="TitleChar"/>
    <w:uiPriority w:val="10"/>
    <w:qFormat/>
    <w:rsid w:val="007640F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640F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640F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640F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640F9"/>
    <w:rPr>
      <w:b/>
      <w:bCs/>
    </w:rPr>
  </w:style>
  <w:style w:type="paragraph" w:styleId="NoSpacing">
    <w:name w:val="No Spacing"/>
    <w:uiPriority w:val="1"/>
    <w:qFormat/>
    <w:rsid w:val="007640F9"/>
    <w:pPr>
      <w:spacing w:after="0" w:line="240" w:lineRule="auto"/>
    </w:pPr>
  </w:style>
  <w:style w:type="paragraph" w:styleId="Quote">
    <w:name w:val="Quote"/>
    <w:basedOn w:val="Normal"/>
    <w:next w:val="Normal"/>
    <w:link w:val="QuoteChar"/>
    <w:uiPriority w:val="29"/>
    <w:qFormat/>
    <w:rsid w:val="007640F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640F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640F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640F9"/>
    <w:rPr>
      <w:color w:val="404040" w:themeColor="text1" w:themeTint="BF"/>
      <w:sz w:val="32"/>
      <w:szCs w:val="32"/>
    </w:rPr>
  </w:style>
  <w:style w:type="character" w:styleId="SubtleEmphasis">
    <w:name w:val="Subtle Emphasis"/>
    <w:basedOn w:val="DefaultParagraphFont"/>
    <w:uiPriority w:val="19"/>
    <w:qFormat/>
    <w:rsid w:val="007640F9"/>
    <w:rPr>
      <w:i/>
      <w:iCs/>
      <w:color w:val="595959" w:themeColor="text1" w:themeTint="A6"/>
    </w:rPr>
  </w:style>
  <w:style w:type="character" w:styleId="IntenseEmphasis">
    <w:name w:val="Intense Emphasis"/>
    <w:basedOn w:val="DefaultParagraphFont"/>
    <w:uiPriority w:val="21"/>
    <w:qFormat/>
    <w:rsid w:val="007640F9"/>
    <w:rPr>
      <w:b/>
      <w:bCs/>
      <w:i/>
      <w:iCs/>
    </w:rPr>
  </w:style>
  <w:style w:type="character" w:styleId="SubtleReference">
    <w:name w:val="Subtle Reference"/>
    <w:basedOn w:val="DefaultParagraphFont"/>
    <w:uiPriority w:val="31"/>
    <w:qFormat/>
    <w:rsid w:val="007640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40F9"/>
    <w:rPr>
      <w:b/>
      <w:bCs/>
      <w:caps w:val="0"/>
      <w:smallCaps/>
      <w:color w:val="auto"/>
      <w:spacing w:val="3"/>
      <w:u w:val="single"/>
    </w:rPr>
  </w:style>
  <w:style w:type="character" w:styleId="BookTitle">
    <w:name w:val="Book Title"/>
    <w:basedOn w:val="DefaultParagraphFont"/>
    <w:uiPriority w:val="33"/>
    <w:qFormat/>
    <w:rsid w:val="007640F9"/>
    <w:rPr>
      <w:b/>
      <w:bCs/>
      <w:smallCaps/>
      <w:spacing w:val="7"/>
    </w:rPr>
  </w:style>
  <w:style w:type="paragraph" w:styleId="TOCHeading">
    <w:name w:val="TOC Heading"/>
    <w:basedOn w:val="Heading1"/>
    <w:next w:val="Normal"/>
    <w:uiPriority w:val="39"/>
    <w:semiHidden/>
    <w:unhideWhenUsed/>
    <w:qFormat/>
    <w:rsid w:val="007640F9"/>
    <w:pPr>
      <w:outlineLvl w:val="9"/>
    </w:pPr>
  </w:style>
  <w:style w:type="character" w:customStyle="1" w:styleId="UnresolvedMention">
    <w:name w:val="Unresolved Mention"/>
    <w:basedOn w:val="DefaultParagraphFont"/>
    <w:uiPriority w:val="99"/>
    <w:semiHidden/>
    <w:unhideWhenUsed/>
    <w:rsid w:val="007640F9"/>
    <w:rPr>
      <w:color w:val="605E5C"/>
      <w:shd w:val="clear" w:color="auto" w:fill="E1DFDD"/>
    </w:rPr>
  </w:style>
  <w:style w:type="paragraph" w:styleId="BalloonText">
    <w:name w:val="Balloon Text"/>
    <w:basedOn w:val="Normal"/>
    <w:link w:val="BalloonTextChar"/>
    <w:uiPriority w:val="99"/>
    <w:semiHidden/>
    <w:unhideWhenUsed/>
    <w:rsid w:val="00543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souter</dc:creator>
  <cp:keywords/>
  <dc:description/>
  <cp:lastModifiedBy>Tessa Souter</cp:lastModifiedBy>
  <cp:revision>3</cp:revision>
  <cp:lastPrinted>2018-09-04T17:13:00Z</cp:lastPrinted>
  <dcterms:created xsi:type="dcterms:W3CDTF">2018-10-16T18:50:00Z</dcterms:created>
  <dcterms:modified xsi:type="dcterms:W3CDTF">2018-10-16T18:51:00Z</dcterms:modified>
</cp:coreProperties>
</file>